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79" w:rsidRPr="00C4303D" w:rsidRDefault="002F6ECD" w:rsidP="001D427C">
      <w:pPr>
        <w:pStyle w:val="Title12ptBU"/>
        <w:spacing w:after="0" w:line="320" w:lineRule="exact"/>
        <w:ind w:left="0" w:firstLine="567"/>
        <w:rPr>
          <w:rFonts w:ascii="Times New Roman" w:hAnsi="Times New Roman"/>
          <w:sz w:val="26"/>
          <w:szCs w:val="24"/>
        </w:rPr>
      </w:pPr>
      <w:r w:rsidRPr="00C4303D">
        <w:rPr>
          <w:rFonts w:ascii="Times New Roman" w:hAnsi="Times New Roman"/>
          <w:sz w:val="26"/>
          <w:szCs w:val="24"/>
        </w:rPr>
        <w:t>NGƯỜI VIẾT</w:t>
      </w:r>
    </w:p>
    <w:tbl>
      <w:tblPr>
        <w:tblW w:w="0" w:type="auto"/>
        <w:tblInd w:w="534" w:type="dxa"/>
        <w:tblLayout w:type="fixed"/>
        <w:tblLook w:val="0000" w:firstRow="0" w:lastRow="0" w:firstColumn="0" w:lastColumn="0" w:noHBand="0" w:noVBand="0"/>
      </w:tblPr>
      <w:tblGrid>
        <w:gridCol w:w="3685"/>
        <w:gridCol w:w="284"/>
        <w:gridCol w:w="1701"/>
        <w:gridCol w:w="284"/>
        <w:gridCol w:w="3402"/>
      </w:tblGrid>
      <w:tr w:rsidR="00730F79" w:rsidRPr="00C4303D">
        <w:trPr>
          <w:cantSplit/>
          <w:trHeight w:hRule="exact" w:val="851"/>
        </w:trPr>
        <w:tc>
          <w:tcPr>
            <w:tcW w:w="3685" w:type="dxa"/>
            <w:vAlign w:val="bottom"/>
          </w:tcPr>
          <w:p w:rsidR="00730F79" w:rsidRPr="00C4303D" w:rsidRDefault="00C96428" w:rsidP="001D427C">
            <w:pPr>
              <w:spacing w:line="320" w:lineRule="exact"/>
              <w:rPr>
                <w:sz w:val="26"/>
                <w:szCs w:val="24"/>
              </w:rPr>
            </w:pPr>
            <w:r w:rsidRPr="00C4303D">
              <w:rPr>
                <w:sz w:val="26"/>
                <w:szCs w:val="24"/>
              </w:rPr>
              <w:t>N</w:t>
            </w:r>
            <w:r w:rsidR="00B5179E" w:rsidRPr="00C4303D">
              <w:rPr>
                <w:sz w:val="26"/>
                <w:szCs w:val="24"/>
              </w:rPr>
              <w:t>GÔ THỊ MINH NGUYỆT</w:t>
            </w:r>
          </w:p>
        </w:tc>
        <w:tc>
          <w:tcPr>
            <w:tcW w:w="284" w:type="dxa"/>
            <w:vAlign w:val="bottom"/>
          </w:tcPr>
          <w:p w:rsidR="00730F79" w:rsidRPr="007014F7" w:rsidRDefault="00730F79" w:rsidP="001D427C">
            <w:pPr>
              <w:spacing w:line="320" w:lineRule="exact"/>
              <w:ind w:firstLine="567"/>
              <w:rPr>
                <w:sz w:val="26"/>
                <w:szCs w:val="24"/>
              </w:rPr>
            </w:pPr>
          </w:p>
        </w:tc>
        <w:tc>
          <w:tcPr>
            <w:tcW w:w="1701" w:type="dxa"/>
            <w:tcBorders>
              <w:bottom w:val="single" w:sz="4" w:space="0" w:color="auto"/>
            </w:tcBorders>
            <w:vAlign w:val="bottom"/>
          </w:tcPr>
          <w:p w:rsidR="00730F79" w:rsidRPr="007014F7" w:rsidRDefault="007014F7" w:rsidP="001D427C">
            <w:pPr>
              <w:spacing w:line="320" w:lineRule="exact"/>
              <w:ind w:right="34"/>
              <w:rPr>
                <w:sz w:val="26"/>
                <w:szCs w:val="24"/>
              </w:rPr>
            </w:pPr>
            <w:r w:rsidRPr="007014F7">
              <w:rPr>
                <w:sz w:val="26"/>
                <w:szCs w:val="24"/>
              </w:rPr>
              <w:t>22/8</w:t>
            </w:r>
            <w:r w:rsidR="00C4303D" w:rsidRPr="007014F7">
              <w:rPr>
                <w:sz w:val="26"/>
                <w:szCs w:val="24"/>
              </w:rPr>
              <w:t>/2017</w:t>
            </w:r>
          </w:p>
        </w:tc>
        <w:tc>
          <w:tcPr>
            <w:tcW w:w="284" w:type="dxa"/>
          </w:tcPr>
          <w:p w:rsidR="00730F79" w:rsidRPr="00C4303D" w:rsidRDefault="00730F79" w:rsidP="001D427C">
            <w:pPr>
              <w:spacing w:line="320" w:lineRule="exact"/>
              <w:ind w:firstLine="567"/>
              <w:rPr>
                <w:sz w:val="26"/>
                <w:szCs w:val="24"/>
              </w:rPr>
            </w:pPr>
          </w:p>
        </w:tc>
        <w:tc>
          <w:tcPr>
            <w:tcW w:w="3402" w:type="dxa"/>
            <w:tcBorders>
              <w:bottom w:val="single" w:sz="4" w:space="0" w:color="auto"/>
            </w:tcBorders>
            <w:vAlign w:val="bottom"/>
          </w:tcPr>
          <w:p w:rsidR="00730F79" w:rsidRPr="00C4303D" w:rsidRDefault="00730F79" w:rsidP="001D427C">
            <w:pPr>
              <w:spacing w:line="320" w:lineRule="exact"/>
              <w:ind w:firstLine="567"/>
              <w:rPr>
                <w:sz w:val="26"/>
                <w:szCs w:val="24"/>
              </w:rPr>
            </w:pPr>
          </w:p>
        </w:tc>
      </w:tr>
      <w:tr w:rsidR="002F6ECD" w:rsidRPr="00C4303D">
        <w:trPr>
          <w:cantSplit/>
        </w:trPr>
        <w:tc>
          <w:tcPr>
            <w:tcW w:w="3685" w:type="dxa"/>
          </w:tcPr>
          <w:p w:rsidR="002F6ECD" w:rsidRPr="00C4303D" w:rsidRDefault="002F6ECD" w:rsidP="001D427C">
            <w:pPr>
              <w:spacing w:line="320" w:lineRule="exact"/>
              <w:ind w:firstLine="567"/>
              <w:rPr>
                <w:sz w:val="26"/>
                <w:szCs w:val="24"/>
              </w:rPr>
            </w:pPr>
          </w:p>
        </w:tc>
        <w:tc>
          <w:tcPr>
            <w:tcW w:w="284" w:type="dxa"/>
          </w:tcPr>
          <w:p w:rsidR="002F6ECD" w:rsidRPr="00C4303D" w:rsidRDefault="002F6ECD" w:rsidP="001D427C">
            <w:pPr>
              <w:spacing w:line="320" w:lineRule="exact"/>
              <w:ind w:firstLine="567"/>
              <w:rPr>
                <w:sz w:val="26"/>
                <w:szCs w:val="24"/>
              </w:rPr>
            </w:pPr>
          </w:p>
        </w:tc>
        <w:tc>
          <w:tcPr>
            <w:tcW w:w="1701" w:type="dxa"/>
          </w:tcPr>
          <w:p w:rsidR="002F6ECD" w:rsidRPr="00C4303D" w:rsidRDefault="002F6ECD" w:rsidP="001D427C">
            <w:pPr>
              <w:spacing w:line="320" w:lineRule="exact"/>
              <w:ind w:firstLine="567"/>
              <w:rPr>
                <w:sz w:val="26"/>
                <w:szCs w:val="24"/>
              </w:rPr>
            </w:pPr>
            <w:r w:rsidRPr="00C4303D">
              <w:rPr>
                <w:sz w:val="26"/>
                <w:szCs w:val="24"/>
              </w:rPr>
              <w:t>Ngày</w:t>
            </w:r>
          </w:p>
        </w:tc>
        <w:tc>
          <w:tcPr>
            <w:tcW w:w="284" w:type="dxa"/>
          </w:tcPr>
          <w:p w:rsidR="002F6ECD" w:rsidRPr="00C4303D" w:rsidRDefault="002F6ECD" w:rsidP="001D427C">
            <w:pPr>
              <w:spacing w:line="320" w:lineRule="exact"/>
              <w:ind w:firstLine="567"/>
              <w:rPr>
                <w:sz w:val="26"/>
                <w:szCs w:val="24"/>
              </w:rPr>
            </w:pPr>
          </w:p>
        </w:tc>
        <w:tc>
          <w:tcPr>
            <w:tcW w:w="3402" w:type="dxa"/>
          </w:tcPr>
          <w:p w:rsidR="002F6ECD" w:rsidRPr="00C4303D" w:rsidRDefault="002F6ECD" w:rsidP="001D427C">
            <w:pPr>
              <w:spacing w:line="320" w:lineRule="exact"/>
              <w:ind w:firstLine="567"/>
              <w:rPr>
                <w:sz w:val="26"/>
                <w:szCs w:val="24"/>
              </w:rPr>
            </w:pPr>
            <w:r w:rsidRPr="00C4303D">
              <w:rPr>
                <w:sz w:val="26"/>
                <w:szCs w:val="24"/>
              </w:rPr>
              <w:t>Ký tên</w:t>
            </w:r>
          </w:p>
        </w:tc>
      </w:tr>
    </w:tbl>
    <w:p w:rsidR="00730F79" w:rsidRPr="00C4303D" w:rsidRDefault="00730F79" w:rsidP="001D427C">
      <w:pPr>
        <w:pStyle w:val="Title12ptBU"/>
        <w:spacing w:after="0" w:line="320" w:lineRule="exact"/>
        <w:ind w:left="0" w:firstLine="567"/>
        <w:rPr>
          <w:rFonts w:ascii="Times New Roman" w:hAnsi="Times New Roman"/>
          <w:sz w:val="26"/>
          <w:szCs w:val="24"/>
        </w:rPr>
      </w:pPr>
    </w:p>
    <w:p w:rsidR="00730F79" w:rsidRPr="00C4303D" w:rsidRDefault="002F6ECD" w:rsidP="001D427C">
      <w:pPr>
        <w:pStyle w:val="Title12ptBU"/>
        <w:spacing w:after="0" w:line="320" w:lineRule="exact"/>
        <w:ind w:left="0" w:firstLine="567"/>
        <w:rPr>
          <w:rFonts w:ascii="Times New Roman" w:hAnsi="Times New Roman"/>
          <w:sz w:val="26"/>
          <w:szCs w:val="24"/>
        </w:rPr>
      </w:pPr>
      <w:r w:rsidRPr="00C4303D">
        <w:rPr>
          <w:rFonts w:ascii="Times New Roman" w:hAnsi="Times New Roman"/>
          <w:sz w:val="26"/>
          <w:szCs w:val="24"/>
        </w:rPr>
        <w:t>XEM XÉT</w:t>
      </w:r>
    </w:p>
    <w:tbl>
      <w:tblPr>
        <w:tblW w:w="0" w:type="auto"/>
        <w:tblInd w:w="534" w:type="dxa"/>
        <w:tblLayout w:type="fixed"/>
        <w:tblLook w:val="0000" w:firstRow="0" w:lastRow="0" w:firstColumn="0" w:lastColumn="0" w:noHBand="0" w:noVBand="0"/>
      </w:tblPr>
      <w:tblGrid>
        <w:gridCol w:w="3685"/>
        <w:gridCol w:w="284"/>
        <w:gridCol w:w="1701"/>
        <w:gridCol w:w="284"/>
        <w:gridCol w:w="3402"/>
      </w:tblGrid>
      <w:tr w:rsidR="00730F79" w:rsidRPr="00C4303D">
        <w:trPr>
          <w:cantSplit/>
          <w:trHeight w:hRule="exact" w:val="851"/>
        </w:trPr>
        <w:tc>
          <w:tcPr>
            <w:tcW w:w="3685" w:type="dxa"/>
            <w:vAlign w:val="bottom"/>
          </w:tcPr>
          <w:p w:rsidR="00730F79" w:rsidRPr="00C4303D" w:rsidRDefault="002F6ECD" w:rsidP="001D427C">
            <w:pPr>
              <w:spacing w:line="320" w:lineRule="exact"/>
              <w:rPr>
                <w:sz w:val="26"/>
                <w:szCs w:val="24"/>
              </w:rPr>
            </w:pPr>
            <w:r w:rsidRPr="00C4303D">
              <w:rPr>
                <w:sz w:val="26"/>
                <w:szCs w:val="24"/>
              </w:rPr>
              <w:t xml:space="preserve">NGUYỄN </w:t>
            </w:r>
            <w:r w:rsidR="007E4945">
              <w:rPr>
                <w:sz w:val="26"/>
                <w:szCs w:val="24"/>
              </w:rPr>
              <w:t>THANH HÙNG</w:t>
            </w:r>
          </w:p>
        </w:tc>
        <w:tc>
          <w:tcPr>
            <w:tcW w:w="284" w:type="dxa"/>
            <w:vAlign w:val="bottom"/>
          </w:tcPr>
          <w:p w:rsidR="00730F79" w:rsidRPr="00C4303D" w:rsidRDefault="00730F79" w:rsidP="001D427C">
            <w:pPr>
              <w:spacing w:line="320" w:lineRule="exact"/>
              <w:ind w:firstLine="567"/>
              <w:rPr>
                <w:sz w:val="26"/>
                <w:szCs w:val="24"/>
              </w:rPr>
            </w:pPr>
          </w:p>
        </w:tc>
        <w:tc>
          <w:tcPr>
            <w:tcW w:w="1701" w:type="dxa"/>
            <w:tcBorders>
              <w:bottom w:val="single" w:sz="4" w:space="0" w:color="auto"/>
            </w:tcBorders>
            <w:vAlign w:val="bottom"/>
          </w:tcPr>
          <w:p w:rsidR="00730F79" w:rsidRPr="00C4303D" w:rsidRDefault="00730F79" w:rsidP="001D427C">
            <w:pPr>
              <w:spacing w:line="320" w:lineRule="exact"/>
              <w:ind w:right="34" w:firstLine="567"/>
              <w:rPr>
                <w:sz w:val="26"/>
                <w:szCs w:val="24"/>
              </w:rPr>
            </w:pPr>
          </w:p>
        </w:tc>
        <w:tc>
          <w:tcPr>
            <w:tcW w:w="284" w:type="dxa"/>
          </w:tcPr>
          <w:p w:rsidR="00730F79" w:rsidRPr="00C4303D" w:rsidRDefault="00730F79" w:rsidP="001D427C">
            <w:pPr>
              <w:spacing w:line="320" w:lineRule="exact"/>
              <w:ind w:firstLine="567"/>
              <w:rPr>
                <w:sz w:val="26"/>
                <w:szCs w:val="24"/>
              </w:rPr>
            </w:pPr>
          </w:p>
        </w:tc>
        <w:tc>
          <w:tcPr>
            <w:tcW w:w="3402" w:type="dxa"/>
            <w:tcBorders>
              <w:bottom w:val="single" w:sz="4" w:space="0" w:color="auto"/>
            </w:tcBorders>
            <w:vAlign w:val="bottom"/>
          </w:tcPr>
          <w:p w:rsidR="00730F79" w:rsidRPr="00C4303D" w:rsidRDefault="00730F79" w:rsidP="001D427C">
            <w:pPr>
              <w:spacing w:line="320" w:lineRule="exact"/>
              <w:ind w:firstLine="567"/>
              <w:rPr>
                <w:sz w:val="26"/>
                <w:szCs w:val="24"/>
              </w:rPr>
            </w:pPr>
          </w:p>
        </w:tc>
      </w:tr>
      <w:tr w:rsidR="002F6ECD" w:rsidRPr="00C4303D">
        <w:trPr>
          <w:cantSplit/>
        </w:trPr>
        <w:tc>
          <w:tcPr>
            <w:tcW w:w="3685" w:type="dxa"/>
          </w:tcPr>
          <w:p w:rsidR="002F6ECD" w:rsidRPr="00C4303D" w:rsidRDefault="002F6ECD" w:rsidP="001D427C">
            <w:pPr>
              <w:spacing w:line="320" w:lineRule="exact"/>
              <w:ind w:firstLine="567"/>
              <w:rPr>
                <w:sz w:val="26"/>
                <w:szCs w:val="24"/>
              </w:rPr>
            </w:pPr>
          </w:p>
        </w:tc>
        <w:tc>
          <w:tcPr>
            <w:tcW w:w="284" w:type="dxa"/>
          </w:tcPr>
          <w:p w:rsidR="002F6ECD" w:rsidRPr="00C4303D" w:rsidRDefault="002F6ECD" w:rsidP="001D427C">
            <w:pPr>
              <w:spacing w:line="320" w:lineRule="exact"/>
              <w:ind w:firstLine="567"/>
              <w:rPr>
                <w:sz w:val="26"/>
                <w:szCs w:val="24"/>
              </w:rPr>
            </w:pPr>
          </w:p>
        </w:tc>
        <w:tc>
          <w:tcPr>
            <w:tcW w:w="1701" w:type="dxa"/>
          </w:tcPr>
          <w:p w:rsidR="002F6ECD" w:rsidRPr="00C4303D" w:rsidRDefault="002F6ECD" w:rsidP="001D427C">
            <w:pPr>
              <w:spacing w:line="320" w:lineRule="exact"/>
              <w:ind w:firstLine="567"/>
              <w:rPr>
                <w:sz w:val="26"/>
                <w:szCs w:val="24"/>
              </w:rPr>
            </w:pPr>
            <w:r w:rsidRPr="00C4303D">
              <w:rPr>
                <w:sz w:val="26"/>
                <w:szCs w:val="24"/>
              </w:rPr>
              <w:t>Ngày</w:t>
            </w:r>
          </w:p>
        </w:tc>
        <w:tc>
          <w:tcPr>
            <w:tcW w:w="284" w:type="dxa"/>
          </w:tcPr>
          <w:p w:rsidR="002F6ECD" w:rsidRPr="00C4303D" w:rsidRDefault="002F6ECD" w:rsidP="001D427C">
            <w:pPr>
              <w:spacing w:line="320" w:lineRule="exact"/>
              <w:ind w:firstLine="567"/>
              <w:rPr>
                <w:sz w:val="26"/>
                <w:szCs w:val="24"/>
              </w:rPr>
            </w:pPr>
          </w:p>
        </w:tc>
        <w:tc>
          <w:tcPr>
            <w:tcW w:w="3402" w:type="dxa"/>
          </w:tcPr>
          <w:p w:rsidR="002F6ECD" w:rsidRPr="00C4303D" w:rsidRDefault="002F6ECD" w:rsidP="001D427C">
            <w:pPr>
              <w:spacing w:line="320" w:lineRule="exact"/>
              <w:ind w:firstLine="567"/>
              <w:rPr>
                <w:sz w:val="26"/>
                <w:szCs w:val="24"/>
              </w:rPr>
            </w:pPr>
            <w:r w:rsidRPr="00C4303D">
              <w:rPr>
                <w:sz w:val="26"/>
                <w:szCs w:val="24"/>
              </w:rPr>
              <w:t>Ký tên</w:t>
            </w:r>
          </w:p>
        </w:tc>
      </w:tr>
    </w:tbl>
    <w:p w:rsidR="00730F79" w:rsidRPr="00C4303D" w:rsidRDefault="002F6ECD" w:rsidP="001D427C">
      <w:pPr>
        <w:pStyle w:val="Title12ptBU"/>
        <w:spacing w:after="0" w:line="320" w:lineRule="exact"/>
        <w:ind w:left="0" w:firstLine="567"/>
        <w:rPr>
          <w:rFonts w:ascii="Times New Roman" w:hAnsi="Times New Roman"/>
          <w:sz w:val="26"/>
          <w:szCs w:val="24"/>
        </w:rPr>
      </w:pPr>
      <w:r w:rsidRPr="00C4303D">
        <w:rPr>
          <w:rFonts w:ascii="Times New Roman" w:hAnsi="Times New Roman"/>
          <w:sz w:val="26"/>
          <w:szCs w:val="24"/>
        </w:rPr>
        <w:t>PHÊ DUYỆT</w:t>
      </w:r>
    </w:p>
    <w:tbl>
      <w:tblPr>
        <w:tblW w:w="0" w:type="auto"/>
        <w:tblInd w:w="534" w:type="dxa"/>
        <w:tblLayout w:type="fixed"/>
        <w:tblLook w:val="0000" w:firstRow="0" w:lastRow="0" w:firstColumn="0" w:lastColumn="0" w:noHBand="0" w:noVBand="0"/>
      </w:tblPr>
      <w:tblGrid>
        <w:gridCol w:w="3685"/>
        <w:gridCol w:w="284"/>
        <w:gridCol w:w="1701"/>
        <w:gridCol w:w="284"/>
        <w:gridCol w:w="3402"/>
      </w:tblGrid>
      <w:tr w:rsidR="00730F79" w:rsidRPr="00C4303D">
        <w:trPr>
          <w:cantSplit/>
          <w:trHeight w:hRule="exact" w:val="851"/>
        </w:trPr>
        <w:tc>
          <w:tcPr>
            <w:tcW w:w="3685" w:type="dxa"/>
            <w:vAlign w:val="bottom"/>
          </w:tcPr>
          <w:p w:rsidR="00730F79" w:rsidRPr="00C4303D" w:rsidRDefault="006A25E6" w:rsidP="004752BF">
            <w:pPr>
              <w:spacing w:line="320" w:lineRule="exact"/>
              <w:rPr>
                <w:sz w:val="26"/>
                <w:szCs w:val="24"/>
              </w:rPr>
            </w:pPr>
            <w:r w:rsidRPr="00C4303D">
              <w:rPr>
                <w:sz w:val="26"/>
                <w:szCs w:val="24"/>
              </w:rPr>
              <w:t xml:space="preserve">NGUYỄN </w:t>
            </w:r>
            <w:r w:rsidR="004752BF">
              <w:rPr>
                <w:sz w:val="26"/>
                <w:szCs w:val="24"/>
              </w:rPr>
              <w:t>NGỌC QUỲNH</w:t>
            </w:r>
            <w:bookmarkStart w:id="0" w:name="_GoBack"/>
            <w:bookmarkEnd w:id="0"/>
          </w:p>
        </w:tc>
        <w:tc>
          <w:tcPr>
            <w:tcW w:w="284" w:type="dxa"/>
            <w:vAlign w:val="bottom"/>
          </w:tcPr>
          <w:p w:rsidR="00730F79" w:rsidRPr="00C4303D" w:rsidRDefault="00730F79" w:rsidP="001D427C">
            <w:pPr>
              <w:spacing w:line="320" w:lineRule="exact"/>
              <w:ind w:firstLine="567"/>
              <w:rPr>
                <w:sz w:val="26"/>
                <w:szCs w:val="24"/>
              </w:rPr>
            </w:pPr>
          </w:p>
        </w:tc>
        <w:tc>
          <w:tcPr>
            <w:tcW w:w="1701" w:type="dxa"/>
            <w:tcBorders>
              <w:bottom w:val="single" w:sz="4" w:space="0" w:color="auto"/>
            </w:tcBorders>
            <w:vAlign w:val="bottom"/>
          </w:tcPr>
          <w:p w:rsidR="00730F79" w:rsidRPr="00C4303D" w:rsidRDefault="00730F79" w:rsidP="001D427C">
            <w:pPr>
              <w:spacing w:line="320" w:lineRule="exact"/>
              <w:ind w:right="34" w:firstLine="567"/>
              <w:rPr>
                <w:sz w:val="26"/>
                <w:szCs w:val="24"/>
              </w:rPr>
            </w:pPr>
          </w:p>
        </w:tc>
        <w:tc>
          <w:tcPr>
            <w:tcW w:w="284" w:type="dxa"/>
          </w:tcPr>
          <w:p w:rsidR="00730F79" w:rsidRPr="00C4303D" w:rsidRDefault="00730F79" w:rsidP="001D427C">
            <w:pPr>
              <w:spacing w:line="320" w:lineRule="exact"/>
              <w:ind w:firstLine="567"/>
              <w:rPr>
                <w:sz w:val="26"/>
                <w:szCs w:val="24"/>
              </w:rPr>
            </w:pPr>
          </w:p>
        </w:tc>
        <w:tc>
          <w:tcPr>
            <w:tcW w:w="3402" w:type="dxa"/>
            <w:tcBorders>
              <w:bottom w:val="single" w:sz="4" w:space="0" w:color="auto"/>
            </w:tcBorders>
            <w:vAlign w:val="bottom"/>
          </w:tcPr>
          <w:p w:rsidR="00730F79" w:rsidRPr="00C4303D" w:rsidRDefault="00730F79" w:rsidP="001D427C">
            <w:pPr>
              <w:spacing w:line="320" w:lineRule="exact"/>
              <w:ind w:firstLine="567"/>
              <w:rPr>
                <w:sz w:val="26"/>
                <w:szCs w:val="24"/>
              </w:rPr>
            </w:pPr>
          </w:p>
        </w:tc>
      </w:tr>
      <w:tr w:rsidR="002F6ECD" w:rsidRPr="00C4303D">
        <w:trPr>
          <w:cantSplit/>
        </w:trPr>
        <w:tc>
          <w:tcPr>
            <w:tcW w:w="3685" w:type="dxa"/>
          </w:tcPr>
          <w:p w:rsidR="002F6ECD" w:rsidRPr="00C4303D" w:rsidRDefault="002F6ECD" w:rsidP="001D427C">
            <w:pPr>
              <w:spacing w:line="320" w:lineRule="exact"/>
              <w:ind w:firstLine="567"/>
              <w:rPr>
                <w:sz w:val="26"/>
                <w:szCs w:val="24"/>
              </w:rPr>
            </w:pPr>
          </w:p>
        </w:tc>
        <w:tc>
          <w:tcPr>
            <w:tcW w:w="284" w:type="dxa"/>
          </w:tcPr>
          <w:p w:rsidR="002F6ECD" w:rsidRPr="00C4303D" w:rsidRDefault="002F6ECD" w:rsidP="001D427C">
            <w:pPr>
              <w:spacing w:line="320" w:lineRule="exact"/>
              <w:ind w:firstLine="567"/>
              <w:rPr>
                <w:sz w:val="26"/>
                <w:szCs w:val="24"/>
              </w:rPr>
            </w:pPr>
          </w:p>
        </w:tc>
        <w:tc>
          <w:tcPr>
            <w:tcW w:w="1701" w:type="dxa"/>
          </w:tcPr>
          <w:p w:rsidR="002F6ECD" w:rsidRPr="00C4303D" w:rsidRDefault="002F6ECD" w:rsidP="001D427C">
            <w:pPr>
              <w:spacing w:line="320" w:lineRule="exact"/>
              <w:ind w:firstLine="567"/>
              <w:rPr>
                <w:sz w:val="26"/>
                <w:szCs w:val="24"/>
              </w:rPr>
            </w:pPr>
            <w:r w:rsidRPr="00C4303D">
              <w:rPr>
                <w:sz w:val="26"/>
                <w:szCs w:val="24"/>
              </w:rPr>
              <w:t>Ngày</w:t>
            </w:r>
          </w:p>
        </w:tc>
        <w:tc>
          <w:tcPr>
            <w:tcW w:w="284" w:type="dxa"/>
          </w:tcPr>
          <w:p w:rsidR="002F6ECD" w:rsidRPr="00C4303D" w:rsidRDefault="002F6ECD" w:rsidP="001D427C">
            <w:pPr>
              <w:spacing w:line="320" w:lineRule="exact"/>
              <w:ind w:firstLine="567"/>
              <w:rPr>
                <w:sz w:val="26"/>
                <w:szCs w:val="24"/>
              </w:rPr>
            </w:pPr>
          </w:p>
        </w:tc>
        <w:tc>
          <w:tcPr>
            <w:tcW w:w="3402" w:type="dxa"/>
          </w:tcPr>
          <w:p w:rsidR="002F6ECD" w:rsidRPr="00C4303D" w:rsidRDefault="002F6ECD" w:rsidP="001D427C">
            <w:pPr>
              <w:spacing w:line="320" w:lineRule="exact"/>
              <w:ind w:firstLine="567"/>
              <w:rPr>
                <w:sz w:val="26"/>
                <w:szCs w:val="24"/>
              </w:rPr>
            </w:pPr>
            <w:r w:rsidRPr="00C4303D">
              <w:rPr>
                <w:sz w:val="26"/>
                <w:szCs w:val="24"/>
              </w:rPr>
              <w:t>Ký tên</w:t>
            </w:r>
          </w:p>
        </w:tc>
      </w:tr>
    </w:tbl>
    <w:p w:rsidR="00730F79" w:rsidRPr="00C4303D" w:rsidRDefault="002F6ECD" w:rsidP="001D427C">
      <w:pPr>
        <w:pStyle w:val="Title12ptBU"/>
        <w:spacing w:after="0" w:line="320" w:lineRule="exact"/>
        <w:ind w:left="0" w:firstLine="567"/>
        <w:rPr>
          <w:rFonts w:ascii="Times New Roman" w:hAnsi="Times New Roman"/>
          <w:noProof w:val="0"/>
          <w:sz w:val="26"/>
          <w:szCs w:val="24"/>
        </w:rPr>
      </w:pPr>
      <w:r w:rsidRPr="00C4303D">
        <w:rPr>
          <w:rFonts w:ascii="Times New Roman" w:hAnsi="Times New Roman"/>
          <w:noProof w:val="0"/>
          <w:sz w:val="26"/>
          <w:szCs w:val="24"/>
        </w:rPr>
        <w:t xml:space="preserve">THEO DÕI SỬA ĐỔI </w:t>
      </w:r>
    </w:p>
    <w:tbl>
      <w:tblPr>
        <w:tblW w:w="9355" w:type="dxa"/>
        <w:tblInd w:w="534" w:type="dxa"/>
        <w:tblLayout w:type="fixed"/>
        <w:tblLook w:val="0000" w:firstRow="0" w:lastRow="0" w:firstColumn="0" w:lastColumn="0" w:noHBand="0" w:noVBand="0"/>
      </w:tblPr>
      <w:tblGrid>
        <w:gridCol w:w="850"/>
        <w:gridCol w:w="2144"/>
        <w:gridCol w:w="5369"/>
        <w:gridCol w:w="992"/>
      </w:tblGrid>
      <w:tr w:rsidR="002F6ECD" w:rsidRPr="00C4303D">
        <w:trPr>
          <w:cantSplit/>
          <w:trHeight w:val="1020"/>
        </w:trPr>
        <w:tc>
          <w:tcPr>
            <w:tcW w:w="850" w:type="dxa"/>
            <w:tcBorders>
              <w:top w:val="single" w:sz="6" w:space="0" w:color="auto"/>
              <w:left w:val="single" w:sz="6" w:space="0" w:color="auto"/>
              <w:right w:val="single" w:sz="6" w:space="0" w:color="auto"/>
            </w:tcBorders>
            <w:shd w:val="clear" w:color="auto" w:fill="FFFFFF"/>
            <w:vAlign w:val="center"/>
          </w:tcPr>
          <w:p w:rsidR="002F6ECD" w:rsidRPr="00C4303D" w:rsidRDefault="002F6ECD" w:rsidP="001D427C">
            <w:pPr>
              <w:spacing w:line="320" w:lineRule="exact"/>
              <w:jc w:val="center"/>
              <w:rPr>
                <w:b/>
                <w:sz w:val="26"/>
                <w:szCs w:val="24"/>
              </w:rPr>
            </w:pPr>
            <w:r w:rsidRPr="00C4303D">
              <w:rPr>
                <w:b/>
                <w:sz w:val="26"/>
                <w:szCs w:val="24"/>
              </w:rPr>
              <w:t>TT</w:t>
            </w:r>
          </w:p>
        </w:tc>
        <w:tc>
          <w:tcPr>
            <w:tcW w:w="2144" w:type="dxa"/>
            <w:tcBorders>
              <w:top w:val="single" w:sz="6" w:space="0" w:color="auto"/>
              <w:left w:val="single" w:sz="6" w:space="0" w:color="auto"/>
              <w:bottom w:val="single" w:sz="6" w:space="0" w:color="auto"/>
              <w:right w:val="single" w:sz="6" w:space="0" w:color="auto"/>
            </w:tcBorders>
            <w:shd w:val="clear" w:color="auto" w:fill="FFFFFF"/>
            <w:vAlign w:val="center"/>
          </w:tcPr>
          <w:p w:rsidR="002F6ECD" w:rsidRPr="00C4303D" w:rsidRDefault="002F6ECD" w:rsidP="001D427C">
            <w:pPr>
              <w:spacing w:line="320" w:lineRule="exact"/>
              <w:rPr>
                <w:b/>
                <w:bCs/>
                <w:sz w:val="26"/>
                <w:szCs w:val="24"/>
              </w:rPr>
            </w:pPr>
            <w:r w:rsidRPr="00C4303D">
              <w:rPr>
                <w:b/>
                <w:bCs/>
                <w:sz w:val="26"/>
                <w:szCs w:val="24"/>
              </w:rPr>
              <w:t>Ngày có hiệu lực</w:t>
            </w:r>
          </w:p>
        </w:tc>
        <w:tc>
          <w:tcPr>
            <w:tcW w:w="5369" w:type="dxa"/>
            <w:tcBorders>
              <w:top w:val="single" w:sz="6" w:space="0" w:color="auto"/>
              <w:left w:val="single" w:sz="6" w:space="0" w:color="auto"/>
              <w:bottom w:val="single" w:sz="6" w:space="0" w:color="auto"/>
              <w:right w:val="single" w:sz="6" w:space="0" w:color="auto"/>
            </w:tcBorders>
            <w:shd w:val="clear" w:color="auto" w:fill="FFFFFF"/>
            <w:vAlign w:val="center"/>
          </w:tcPr>
          <w:p w:rsidR="002F6ECD" w:rsidRPr="00C4303D" w:rsidRDefault="002F6ECD" w:rsidP="001D427C">
            <w:pPr>
              <w:spacing w:line="320" w:lineRule="exact"/>
              <w:jc w:val="center"/>
              <w:rPr>
                <w:b/>
                <w:bCs/>
                <w:sz w:val="26"/>
                <w:szCs w:val="24"/>
              </w:rPr>
            </w:pPr>
            <w:r w:rsidRPr="00C4303D">
              <w:rPr>
                <w:b/>
                <w:bCs/>
                <w:sz w:val="26"/>
                <w:szCs w:val="24"/>
              </w:rPr>
              <w:t>Nội dung sửa đổi</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F6ECD" w:rsidRPr="00C4303D" w:rsidRDefault="002F6ECD" w:rsidP="001D427C">
            <w:pPr>
              <w:spacing w:line="320" w:lineRule="exact"/>
              <w:jc w:val="center"/>
              <w:rPr>
                <w:b/>
                <w:bCs/>
                <w:sz w:val="26"/>
                <w:szCs w:val="24"/>
              </w:rPr>
            </w:pPr>
            <w:r w:rsidRPr="00C4303D">
              <w:rPr>
                <w:b/>
                <w:bCs/>
                <w:sz w:val="26"/>
                <w:szCs w:val="24"/>
              </w:rPr>
              <w:t>Số Y/C</w:t>
            </w:r>
          </w:p>
        </w:tc>
      </w:tr>
      <w:tr w:rsidR="00730F79" w:rsidRPr="00C4303D">
        <w:trPr>
          <w:cantSplit/>
          <w:trHeight w:val="1020"/>
        </w:trPr>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30F79" w:rsidRPr="00C4303D" w:rsidRDefault="00730F79" w:rsidP="001D427C">
            <w:pPr>
              <w:pStyle w:val="List-HoC"/>
              <w:spacing w:line="320" w:lineRule="exact"/>
              <w:rPr>
                <w:rFonts w:ascii="Times New Roman" w:hAnsi="Times New Roman"/>
                <w:sz w:val="26"/>
                <w:szCs w:val="24"/>
              </w:rPr>
            </w:pPr>
            <w:r w:rsidRPr="00C4303D">
              <w:rPr>
                <w:rFonts w:ascii="Times New Roman" w:hAnsi="Times New Roman"/>
                <w:sz w:val="26"/>
                <w:szCs w:val="24"/>
              </w:rPr>
              <w:t>1</w:t>
            </w:r>
          </w:p>
        </w:tc>
        <w:tc>
          <w:tcPr>
            <w:tcW w:w="2144" w:type="dxa"/>
            <w:tcBorders>
              <w:left w:val="single" w:sz="6" w:space="0" w:color="auto"/>
              <w:bottom w:val="single" w:sz="6" w:space="0" w:color="auto"/>
              <w:right w:val="single" w:sz="6" w:space="0" w:color="auto"/>
            </w:tcBorders>
            <w:vAlign w:val="center"/>
          </w:tcPr>
          <w:p w:rsidR="00730F79" w:rsidRPr="0004187E" w:rsidRDefault="00C4303D" w:rsidP="001D427C">
            <w:pPr>
              <w:pStyle w:val="List-HoC"/>
              <w:spacing w:line="320" w:lineRule="exact"/>
              <w:rPr>
                <w:rFonts w:ascii="Times New Roman" w:hAnsi="Times New Roman"/>
                <w:sz w:val="26"/>
                <w:szCs w:val="24"/>
              </w:rPr>
            </w:pPr>
            <w:r w:rsidRPr="0004187E">
              <w:rPr>
                <w:rFonts w:ascii="Times New Roman" w:hAnsi="Times New Roman"/>
                <w:sz w:val="26"/>
                <w:szCs w:val="24"/>
              </w:rPr>
              <w:t>01/9/2017</w:t>
            </w:r>
          </w:p>
        </w:tc>
        <w:tc>
          <w:tcPr>
            <w:tcW w:w="5369" w:type="dxa"/>
            <w:tcBorders>
              <w:left w:val="single" w:sz="6" w:space="0" w:color="auto"/>
              <w:bottom w:val="single" w:sz="6" w:space="0" w:color="auto"/>
              <w:right w:val="single" w:sz="6" w:space="0" w:color="auto"/>
            </w:tcBorders>
            <w:vAlign w:val="center"/>
          </w:tcPr>
          <w:p w:rsidR="00730F79" w:rsidRPr="0004187E" w:rsidRDefault="003A632C" w:rsidP="001D427C">
            <w:pPr>
              <w:pStyle w:val="List-HoC"/>
              <w:spacing w:line="320" w:lineRule="exact"/>
              <w:jc w:val="both"/>
              <w:rPr>
                <w:rFonts w:ascii="Times New Roman" w:hAnsi="Times New Roman"/>
                <w:sz w:val="26"/>
                <w:szCs w:val="24"/>
              </w:rPr>
            </w:pPr>
            <w:r w:rsidRPr="0004187E">
              <w:rPr>
                <w:rFonts w:ascii="Times New Roman" w:hAnsi="Times New Roman"/>
                <w:sz w:val="26"/>
                <w:szCs w:val="24"/>
              </w:rPr>
              <w:t>Ban hành lần đầu</w:t>
            </w:r>
            <w:r w:rsidR="00C4303D" w:rsidRPr="0004187E">
              <w:rPr>
                <w:rFonts w:ascii="Times New Roman" w:hAnsi="Times New Roman"/>
                <w:sz w:val="26"/>
                <w:szCs w:val="24"/>
              </w:rPr>
              <w:t xml:space="preserve"> theo tiêu chuẩn ISO 9001:2015</w:t>
            </w:r>
          </w:p>
        </w:tc>
        <w:tc>
          <w:tcPr>
            <w:tcW w:w="992" w:type="dxa"/>
            <w:tcBorders>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rPr>
                <w:rFonts w:ascii="Times New Roman" w:hAnsi="Times New Roman"/>
                <w:b/>
                <w:sz w:val="26"/>
                <w:szCs w:val="24"/>
              </w:rPr>
            </w:pPr>
          </w:p>
        </w:tc>
      </w:tr>
      <w:tr w:rsidR="009B69FB" w:rsidRPr="00C4303D">
        <w:trPr>
          <w:cantSplit/>
          <w:trHeight w:val="1020"/>
        </w:trPr>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69FB" w:rsidRPr="00C4303D" w:rsidRDefault="009B69FB" w:rsidP="001D427C">
            <w:pPr>
              <w:pStyle w:val="List-HoC"/>
              <w:spacing w:line="320" w:lineRule="exact"/>
              <w:rPr>
                <w:rFonts w:ascii="Times New Roman" w:hAnsi="Times New Roman"/>
                <w:sz w:val="26"/>
                <w:szCs w:val="24"/>
              </w:rPr>
            </w:pPr>
            <w:r w:rsidRPr="00C4303D">
              <w:rPr>
                <w:rFonts w:ascii="Times New Roman" w:hAnsi="Times New Roman"/>
                <w:sz w:val="26"/>
                <w:szCs w:val="24"/>
              </w:rPr>
              <w:t>2</w:t>
            </w:r>
          </w:p>
        </w:tc>
        <w:tc>
          <w:tcPr>
            <w:tcW w:w="2144" w:type="dxa"/>
            <w:tcBorders>
              <w:top w:val="single" w:sz="6" w:space="0" w:color="auto"/>
              <w:left w:val="single" w:sz="6" w:space="0" w:color="auto"/>
              <w:bottom w:val="single" w:sz="6" w:space="0" w:color="auto"/>
              <w:right w:val="single" w:sz="6" w:space="0" w:color="auto"/>
            </w:tcBorders>
            <w:vAlign w:val="center"/>
          </w:tcPr>
          <w:p w:rsidR="009B69FB" w:rsidRPr="00C4303D" w:rsidRDefault="009B69FB" w:rsidP="001D427C">
            <w:pPr>
              <w:pStyle w:val="List-HoC"/>
              <w:spacing w:line="320" w:lineRule="exact"/>
              <w:ind w:firstLine="567"/>
              <w:jc w:val="both"/>
              <w:rPr>
                <w:rFonts w:ascii="Times New Roman" w:hAnsi="Times New Roman"/>
                <w:sz w:val="26"/>
                <w:szCs w:val="24"/>
              </w:rPr>
            </w:pPr>
          </w:p>
        </w:tc>
        <w:tc>
          <w:tcPr>
            <w:tcW w:w="5369" w:type="dxa"/>
            <w:tcBorders>
              <w:top w:val="single" w:sz="6" w:space="0" w:color="auto"/>
              <w:left w:val="single" w:sz="6" w:space="0" w:color="auto"/>
              <w:bottom w:val="single" w:sz="6" w:space="0" w:color="auto"/>
              <w:right w:val="single" w:sz="6" w:space="0" w:color="auto"/>
            </w:tcBorders>
            <w:vAlign w:val="center"/>
          </w:tcPr>
          <w:p w:rsidR="009B69FB" w:rsidRPr="00C4303D" w:rsidRDefault="009B69FB" w:rsidP="001D427C">
            <w:pPr>
              <w:pStyle w:val="List-HoC"/>
              <w:spacing w:line="320" w:lineRule="exact"/>
              <w:ind w:firstLine="567"/>
              <w:jc w:val="both"/>
              <w:rPr>
                <w:rFonts w:ascii="Times New Roman" w:hAnsi="Times New Roman"/>
                <w:sz w:val="26"/>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9B69FB" w:rsidRPr="00C4303D" w:rsidRDefault="009B69FB" w:rsidP="001D427C">
            <w:pPr>
              <w:pStyle w:val="List-HoC"/>
              <w:spacing w:line="320" w:lineRule="exact"/>
              <w:ind w:firstLine="567"/>
              <w:rPr>
                <w:rFonts w:ascii="Times New Roman" w:hAnsi="Times New Roman"/>
                <w:b/>
                <w:sz w:val="26"/>
                <w:szCs w:val="24"/>
              </w:rPr>
            </w:pPr>
          </w:p>
        </w:tc>
      </w:tr>
      <w:tr w:rsidR="00730F79" w:rsidRPr="00C4303D">
        <w:trPr>
          <w:cantSplit/>
          <w:trHeight w:val="1020"/>
        </w:trPr>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30F79" w:rsidRPr="00C4303D" w:rsidRDefault="00730F79" w:rsidP="001D427C">
            <w:pPr>
              <w:pStyle w:val="List-HoC"/>
              <w:spacing w:line="320" w:lineRule="exact"/>
              <w:rPr>
                <w:rFonts w:ascii="Times New Roman" w:hAnsi="Times New Roman"/>
                <w:sz w:val="26"/>
                <w:szCs w:val="24"/>
              </w:rPr>
            </w:pPr>
            <w:r w:rsidRPr="00C4303D">
              <w:rPr>
                <w:rFonts w:ascii="Times New Roman" w:hAnsi="Times New Roman"/>
                <w:sz w:val="26"/>
                <w:szCs w:val="24"/>
              </w:rPr>
              <w:t>3</w:t>
            </w:r>
          </w:p>
        </w:tc>
        <w:tc>
          <w:tcPr>
            <w:tcW w:w="2144"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jc w:val="both"/>
              <w:rPr>
                <w:rFonts w:ascii="Times New Roman" w:hAnsi="Times New Roman"/>
                <w:sz w:val="26"/>
                <w:szCs w:val="24"/>
              </w:rPr>
            </w:pPr>
          </w:p>
        </w:tc>
        <w:tc>
          <w:tcPr>
            <w:tcW w:w="5369"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jc w:val="both"/>
              <w:rPr>
                <w:rFonts w:ascii="Times New Roman" w:hAnsi="Times New Roman"/>
                <w:b/>
                <w:sz w:val="26"/>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rPr>
                <w:rFonts w:ascii="Times New Roman" w:hAnsi="Times New Roman"/>
                <w:sz w:val="26"/>
                <w:szCs w:val="24"/>
              </w:rPr>
            </w:pPr>
          </w:p>
        </w:tc>
      </w:tr>
      <w:tr w:rsidR="00730F79" w:rsidRPr="00C4303D">
        <w:trPr>
          <w:cantSplit/>
          <w:trHeight w:val="1020"/>
        </w:trPr>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30F79" w:rsidRPr="00C4303D" w:rsidRDefault="00730F79" w:rsidP="001D427C">
            <w:pPr>
              <w:pStyle w:val="List-HoC"/>
              <w:spacing w:line="320" w:lineRule="exact"/>
              <w:rPr>
                <w:rFonts w:ascii="Times New Roman" w:hAnsi="Times New Roman"/>
                <w:sz w:val="26"/>
                <w:szCs w:val="24"/>
              </w:rPr>
            </w:pPr>
            <w:r w:rsidRPr="00C4303D">
              <w:rPr>
                <w:rFonts w:ascii="Times New Roman" w:hAnsi="Times New Roman"/>
                <w:sz w:val="26"/>
                <w:szCs w:val="24"/>
              </w:rPr>
              <w:t>4</w:t>
            </w:r>
          </w:p>
        </w:tc>
        <w:tc>
          <w:tcPr>
            <w:tcW w:w="2144"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jc w:val="both"/>
              <w:rPr>
                <w:rFonts w:ascii="Times New Roman" w:hAnsi="Times New Roman"/>
                <w:sz w:val="26"/>
                <w:szCs w:val="24"/>
              </w:rPr>
            </w:pPr>
          </w:p>
        </w:tc>
        <w:tc>
          <w:tcPr>
            <w:tcW w:w="5369"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jc w:val="both"/>
              <w:rPr>
                <w:rFonts w:ascii="Times New Roman" w:hAnsi="Times New Roman"/>
                <w:sz w:val="26"/>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rPr>
                <w:rFonts w:ascii="Times New Roman" w:hAnsi="Times New Roman"/>
                <w:sz w:val="26"/>
                <w:szCs w:val="24"/>
              </w:rPr>
            </w:pPr>
          </w:p>
        </w:tc>
      </w:tr>
      <w:tr w:rsidR="00730F79" w:rsidRPr="00C4303D">
        <w:trPr>
          <w:cantSplit/>
          <w:trHeight w:val="1020"/>
        </w:trPr>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730F79" w:rsidRPr="00C4303D" w:rsidRDefault="00730F79" w:rsidP="001D427C">
            <w:pPr>
              <w:pStyle w:val="List-HoC"/>
              <w:spacing w:line="320" w:lineRule="exact"/>
              <w:jc w:val="both"/>
              <w:rPr>
                <w:rFonts w:ascii="Times New Roman" w:hAnsi="Times New Roman"/>
                <w:sz w:val="26"/>
                <w:szCs w:val="24"/>
              </w:rPr>
            </w:pPr>
            <w:r w:rsidRPr="00C4303D">
              <w:rPr>
                <w:rFonts w:ascii="Times New Roman" w:hAnsi="Times New Roman"/>
                <w:sz w:val="26"/>
                <w:szCs w:val="24"/>
              </w:rPr>
              <w:t>5</w:t>
            </w:r>
          </w:p>
        </w:tc>
        <w:tc>
          <w:tcPr>
            <w:tcW w:w="2144"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jc w:val="both"/>
              <w:rPr>
                <w:rFonts w:ascii="Times New Roman" w:hAnsi="Times New Roman"/>
                <w:sz w:val="26"/>
                <w:szCs w:val="24"/>
              </w:rPr>
            </w:pPr>
          </w:p>
        </w:tc>
        <w:tc>
          <w:tcPr>
            <w:tcW w:w="5369"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jc w:val="both"/>
              <w:rPr>
                <w:rFonts w:ascii="Times New Roman" w:hAnsi="Times New Roman"/>
                <w:sz w:val="26"/>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730F79" w:rsidRPr="00C4303D" w:rsidRDefault="00730F79" w:rsidP="001D427C">
            <w:pPr>
              <w:pStyle w:val="List-HoC"/>
              <w:spacing w:line="320" w:lineRule="exact"/>
              <w:ind w:firstLine="567"/>
              <w:rPr>
                <w:rFonts w:ascii="Times New Roman" w:hAnsi="Times New Roman"/>
                <w:sz w:val="26"/>
                <w:szCs w:val="24"/>
              </w:rPr>
            </w:pPr>
          </w:p>
        </w:tc>
      </w:tr>
    </w:tbl>
    <w:p w:rsidR="002F6ECD" w:rsidRPr="00C4303D" w:rsidRDefault="00730F79" w:rsidP="001D427C">
      <w:pPr>
        <w:spacing w:line="320" w:lineRule="exact"/>
        <w:ind w:firstLine="567"/>
        <w:rPr>
          <w:b/>
          <w:bCs/>
          <w:sz w:val="26"/>
          <w:szCs w:val="24"/>
        </w:rPr>
      </w:pPr>
      <w:r w:rsidRPr="00C4303D">
        <w:rPr>
          <w:b/>
          <w:i/>
          <w:sz w:val="26"/>
          <w:szCs w:val="24"/>
          <w:lang w:val="en-GB"/>
        </w:rPr>
        <w:br w:type="page"/>
      </w:r>
      <w:r w:rsidRPr="00C4303D">
        <w:rPr>
          <w:b/>
          <w:sz w:val="26"/>
          <w:szCs w:val="24"/>
        </w:rPr>
        <w:lastRenderedPageBreak/>
        <w:t xml:space="preserve">1. </w:t>
      </w:r>
      <w:r w:rsidR="002F6ECD" w:rsidRPr="00C4303D">
        <w:rPr>
          <w:b/>
          <w:bCs/>
          <w:sz w:val="26"/>
          <w:szCs w:val="24"/>
        </w:rPr>
        <w:t>Mục đích</w:t>
      </w:r>
    </w:p>
    <w:p w:rsidR="002F6ECD" w:rsidRPr="00C4303D" w:rsidRDefault="002F6ECD" w:rsidP="001D427C">
      <w:pPr>
        <w:spacing w:line="320" w:lineRule="exact"/>
        <w:ind w:firstLine="567"/>
        <w:rPr>
          <w:spacing w:val="-4"/>
          <w:sz w:val="26"/>
          <w:szCs w:val="24"/>
        </w:rPr>
      </w:pPr>
      <w:r w:rsidRPr="00C4303D">
        <w:rPr>
          <w:spacing w:val="-4"/>
          <w:sz w:val="26"/>
          <w:szCs w:val="24"/>
        </w:rPr>
        <w:t>Quy định chức năng, nhiệm vụ của từng vị trí cán bộ nhân viên Phòng KHTCTB.</w:t>
      </w:r>
    </w:p>
    <w:p w:rsidR="002F6ECD" w:rsidRPr="00C4303D" w:rsidRDefault="002F6ECD" w:rsidP="001D427C">
      <w:pPr>
        <w:spacing w:line="320" w:lineRule="exact"/>
        <w:ind w:firstLine="567"/>
        <w:rPr>
          <w:b/>
          <w:bCs/>
          <w:sz w:val="26"/>
          <w:szCs w:val="24"/>
        </w:rPr>
      </w:pPr>
      <w:r w:rsidRPr="00C4303D">
        <w:rPr>
          <w:b/>
          <w:bCs/>
          <w:sz w:val="26"/>
          <w:szCs w:val="24"/>
        </w:rPr>
        <w:t>2. Nội dung</w:t>
      </w:r>
    </w:p>
    <w:p w:rsidR="002F6ECD" w:rsidRPr="00C4303D" w:rsidRDefault="0062080E" w:rsidP="001D427C">
      <w:pPr>
        <w:spacing w:line="320" w:lineRule="exact"/>
        <w:ind w:firstLine="567"/>
        <w:rPr>
          <w:b/>
          <w:bCs/>
          <w:sz w:val="26"/>
          <w:szCs w:val="24"/>
        </w:rPr>
      </w:pPr>
      <w:r>
        <w:rPr>
          <w:noProof/>
          <w:sz w:val="26"/>
          <w:szCs w:val="24"/>
        </w:rPr>
        <mc:AlternateContent>
          <mc:Choice Requires="wps">
            <w:drawing>
              <wp:anchor distT="0" distB="0" distL="114300" distR="114300" simplePos="0" relativeHeight="251662848" behindDoc="0" locked="0" layoutInCell="1" allowOverlap="1" wp14:anchorId="30FDC604" wp14:editId="12A2668A">
                <wp:simplePos x="0" y="0"/>
                <wp:positionH relativeFrom="column">
                  <wp:posOffset>2400300</wp:posOffset>
                </wp:positionH>
                <wp:positionV relativeFrom="paragraph">
                  <wp:posOffset>121285</wp:posOffset>
                </wp:positionV>
                <wp:extent cx="1699895" cy="361950"/>
                <wp:effectExtent l="9525" t="6985" r="5080" b="12065"/>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895" cy="361950"/>
                        </a:xfrm>
                        <a:prstGeom prst="rect">
                          <a:avLst/>
                        </a:prstGeom>
                        <a:solidFill>
                          <a:srgbClr val="FFFFFF"/>
                        </a:solidFill>
                        <a:ln w="9525">
                          <a:solidFill>
                            <a:srgbClr val="000000"/>
                          </a:solidFill>
                          <a:miter lim="800000"/>
                          <a:headEnd/>
                          <a:tailEnd/>
                        </a:ln>
                      </wps:spPr>
                      <wps:txbx>
                        <w:txbxContent>
                          <w:p w:rsidR="00C661DC" w:rsidRPr="00C661DC" w:rsidRDefault="00C661DC" w:rsidP="002F6ECD">
                            <w:pPr>
                              <w:jc w:val="center"/>
                              <w:rPr>
                                <w:b/>
                                <w:bCs/>
                                <w:sz w:val="26"/>
                                <w:szCs w:val="26"/>
                              </w:rPr>
                            </w:pPr>
                            <w:r w:rsidRPr="00C661DC">
                              <w:rPr>
                                <w:b/>
                                <w:bCs/>
                                <w:sz w:val="26"/>
                                <w:szCs w:val="26"/>
                              </w:rPr>
                              <w:t>Trưởng phòng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9pt;margin-top:9.55pt;width:133.8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">
                <v:textbox>
                  <w:txbxContent>
                    <w:p w:rsidR="00C661DC" w:rsidRPr="00C661DC" w:rsidRDefault="00C661DC" w:rsidP="002F6ECD">
                      <w:pPr>
                        <w:jc w:val="center"/>
                        <w:rPr>
                          <w:b/>
                          <w:bCs/>
                          <w:sz w:val="26"/>
                          <w:szCs w:val="26"/>
                        </w:rPr>
                      </w:pPr>
                      <w:r w:rsidRPr="00C661DC">
                        <w:rPr>
                          <w:b/>
                          <w:bCs/>
                          <w:sz w:val="26"/>
                          <w:szCs w:val="26"/>
                        </w:rPr>
                        <w:t>Trưởng phòng</w:t>
                      </w:r>
                    </w:p>
                  </w:txbxContent>
                </v:textbox>
              </v:shape>
            </w:pict>
          </mc:Fallback>
        </mc:AlternateContent>
      </w:r>
      <w:proofErr w:type="gramStart"/>
      <w:r w:rsidR="002F6ECD" w:rsidRPr="00C4303D">
        <w:rPr>
          <w:b/>
          <w:bCs/>
          <w:sz w:val="26"/>
          <w:szCs w:val="24"/>
        </w:rPr>
        <w:t>2.1 Sơ</w:t>
      </w:r>
      <w:proofErr w:type="gramEnd"/>
      <w:r w:rsidR="002F6ECD" w:rsidRPr="00C4303D">
        <w:rPr>
          <w:b/>
          <w:bCs/>
          <w:sz w:val="26"/>
          <w:szCs w:val="24"/>
        </w:rPr>
        <w:t xml:space="preserve"> đồ tổ chức</w:t>
      </w:r>
    </w:p>
    <w:p w:rsidR="00730F79" w:rsidRPr="00C4303D" w:rsidRDefault="004272A7" w:rsidP="001D427C">
      <w:pPr>
        <w:tabs>
          <w:tab w:val="left" w:pos="3420"/>
        </w:tabs>
        <w:spacing w:line="320" w:lineRule="exact"/>
        <w:ind w:firstLine="567"/>
        <w:rPr>
          <w:sz w:val="26"/>
          <w:szCs w:val="24"/>
        </w:rPr>
      </w:pPr>
      <w:r>
        <w:rPr>
          <w:sz w:val="26"/>
          <w:szCs w:val="24"/>
        </w:rPr>
        <w:tab/>
      </w:r>
    </w:p>
    <w:p w:rsidR="00730F79" w:rsidRPr="00C4303D" w:rsidRDefault="0062080E" w:rsidP="001D427C">
      <w:pPr>
        <w:spacing w:line="320" w:lineRule="exact"/>
        <w:ind w:firstLine="567"/>
        <w:rPr>
          <w:sz w:val="26"/>
          <w:szCs w:val="24"/>
        </w:rPr>
      </w:pPr>
      <w:r>
        <w:rPr>
          <w:noProof/>
          <w:sz w:val="26"/>
          <w:szCs w:val="24"/>
        </w:rPr>
        <mc:AlternateContent>
          <mc:Choice Requires="wps">
            <w:drawing>
              <wp:anchor distT="0" distB="0" distL="114300" distR="114300" simplePos="0" relativeHeight="251649536" behindDoc="0" locked="0" layoutInCell="1" allowOverlap="1" wp14:anchorId="7B4482DD" wp14:editId="0E5D441C">
                <wp:simplePos x="0" y="0"/>
                <wp:positionH relativeFrom="column">
                  <wp:posOffset>3314700</wp:posOffset>
                </wp:positionH>
                <wp:positionV relativeFrom="paragraph">
                  <wp:posOffset>4445</wp:posOffset>
                </wp:positionV>
                <wp:extent cx="0" cy="457200"/>
                <wp:effectExtent l="9525" t="13970" r="9525" b="508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pt" to="26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Gm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"/>
            </w:pict>
          </mc:Fallback>
        </mc:AlternateContent>
      </w:r>
    </w:p>
    <w:p w:rsidR="00730F79" w:rsidRPr="00C4303D" w:rsidRDefault="0062080E" w:rsidP="001D427C">
      <w:pPr>
        <w:spacing w:line="320" w:lineRule="exact"/>
        <w:ind w:firstLine="567"/>
        <w:rPr>
          <w:sz w:val="26"/>
          <w:szCs w:val="24"/>
        </w:rPr>
      </w:pPr>
      <w:r>
        <w:rPr>
          <w:noProof/>
          <w:sz w:val="26"/>
          <w:szCs w:val="24"/>
        </w:rPr>
        <mc:AlternateContent>
          <mc:Choice Requires="wps">
            <w:drawing>
              <wp:anchor distT="0" distB="0" distL="114300" distR="114300" simplePos="0" relativeHeight="251660800" behindDoc="0" locked="0" layoutInCell="1" allowOverlap="1" wp14:anchorId="2B0AA856" wp14:editId="52E8ADA1">
                <wp:simplePos x="0" y="0"/>
                <wp:positionH relativeFrom="column">
                  <wp:posOffset>3314700</wp:posOffset>
                </wp:positionH>
                <wp:positionV relativeFrom="paragraph">
                  <wp:posOffset>168910</wp:posOffset>
                </wp:positionV>
                <wp:extent cx="0" cy="342900"/>
                <wp:effectExtent l="9525" t="6985" r="9525" b="12065"/>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3pt" to="261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BJ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"/>
            </w:pict>
          </mc:Fallback>
        </mc:AlternateContent>
      </w:r>
      <w:r>
        <w:rPr>
          <w:noProof/>
          <w:sz w:val="26"/>
          <w:szCs w:val="24"/>
        </w:rPr>
        <mc:AlternateContent>
          <mc:Choice Requires="wps">
            <w:drawing>
              <wp:anchor distT="0" distB="0" distL="114300" distR="114300" simplePos="0" relativeHeight="251661824" behindDoc="0" locked="0" layoutInCell="1" allowOverlap="1" wp14:anchorId="4359D0C8" wp14:editId="67AB5395">
                <wp:simplePos x="0" y="0"/>
                <wp:positionH relativeFrom="column">
                  <wp:posOffset>2263775</wp:posOffset>
                </wp:positionH>
                <wp:positionV relativeFrom="paragraph">
                  <wp:posOffset>180975</wp:posOffset>
                </wp:positionV>
                <wp:extent cx="0" cy="1828800"/>
                <wp:effectExtent l="6350" t="9525" r="12700" b="9525"/>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14.25pt" to="178.25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"/>
            </w:pict>
          </mc:Fallback>
        </mc:AlternateContent>
      </w:r>
      <w:r>
        <w:rPr>
          <w:noProof/>
          <w:sz w:val="26"/>
          <w:szCs w:val="24"/>
        </w:rPr>
        <mc:AlternateContent>
          <mc:Choice Requires="wps">
            <w:drawing>
              <wp:anchor distT="0" distB="0" distL="114300" distR="114300" simplePos="0" relativeHeight="251651584" behindDoc="0" locked="0" layoutInCell="1" allowOverlap="1" wp14:anchorId="32B26D8C" wp14:editId="0221555A">
                <wp:simplePos x="0" y="0"/>
                <wp:positionH relativeFrom="column">
                  <wp:posOffset>5143500</wp:posOffset>
                </wp:positionH>
                <wp:positionV relativeFrom="paragraph">
                  <wp:posOffset>187960</wp:posOffset>
                </wp:positionV>
                <wp:extent cx="0" cy="342900"/>
                <wp:effectExtent l="9525" t="6985" r="9525" b="1206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8pt" to="40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VD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"/>
            </w:pict>
          </mc:Fallback>
        </mc:AlternateContent>
      </w:r>
      <w:r>
        <w:rPr>
          <w:noProof/>
          <w:sz w:val="26"/>
          <w:szCs w:val="24"/>
        </w:rPr>
        <mc:AlternateContent>
          <mc:Choice Requires="wps">
            <w:drawing>
              <wp:anchor distT="0" distB="0" distL="114300" distR="114300" simplePos="0" relativeHeight="251650560" behindDoc="0" locked="0" layoutInCell="1" allowOverlap="1" wp14:anchorId="53D407BB" wp14:editId="083966F5">
                <wp:simplePos x="0" y="0"/>
                <wp:positionH relativeFrom="column">
                  <wp:posOffset>1257300</wp:posOffset>
                </wp:positionH>
                <wp:positionV relativeFrom="paragraph">
                  <wp:posOffset>187960</wp:posOffset>
                </wp:positionV>
                <wp:extent cx="0" cy="342900"/>
                <wp:effectExtent l="9525" t="6985" r="9525" b="1206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8pt" to="99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GF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"/>
            </w:pict>
          </mc:Fallback>
        </mc:AlternateContent>
      </w:r>
      <w:r>
        <w:rPr>
          <w:noProof/>
          <w:sz w:val="26"/>
          <w:szCs w:val="24"/>
        </w:rPr>
        <mc:AlternateContent>
          <mc:Choice Requires="wps">
            <w:drawing>
              <wp:anchor distT="0" distB="0" distL="114300" distR="114300" simplePos="0" relativeHeight="251648512" behindDoc="0" locked="0" layoutInCell="1" allowOverlap="1" wp14:anchorId="1D2F7D34" wp14:editId="41E2F035">
                <wp:simplePos x="0" y="0"/>
                <wp:positionH relativeFrom="column">
                  <wp:posOffset>1257300</wp:posOffset>
                </wp:positionH>
                <wp:positionV relativeFrom="paragraph">
                  <wp:posOffset>179070</wp:posOffset>
                </wp:positionV>
                <wp:extent cx="3886200" cy="0"/>
                <wp:effectExtent l="9525" t="7620" r="9525" b="1143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1pt" to="4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j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"/>
            </w:pict>
          </mc:Fallback>
        </mc:AlternateContent>
      </w:r>
    </w:p>
    <w:p w:rsidR="00730F79" w:rsidRPr="00C4303D" w:rsidRDefault="00730F79" w:rsidP="001D427C">
      <w:pPr>
        <w:spacing w:line="320" w:lineRule="exact"/>
        <w:ind w:firstLine="567"/>
        <w:rPr>
          <w:sz w:val="26"/>
          <w:szCs w:val="24"/>
        </w:rPr>
      </w:pPr>
    </w:p>
    <w:p w:rsidR="00730F79" w:rsidRPr="00C4303D" w:rsidRDefault="0062080E" w:rsidP="001D427C">
      <w:pPr>
        <w:spacing w:line="320" w:lineRule="exact"/>
        <w:ind w:firstLine="567"/>
        <w:rPr>
          <w:sz w:val="26"/>
          <w:szCs w:val="24"/>
        </w:rPr>
      </w:pPr>
      <w:r>
        <w:rPr>
          <w:noProof/>
          <w:sz w:val="26"/>
          <w:szCs w:val="24"/>
        </w:rPr>
        <mc:AlternateContent>
          <mc:Choice Requires="wps">
            <w:drawing>
              <wp:anchor distT="0" distB="0" distL="114300" distR="114300" simplePos="0" relativeHeight="251646464" behindDoc="0" locked="0" layoutInCell="1" allowOverlap="1" wp14:anchorId="3A26038F" wp14:editId="5F636AC6">
                <wp:simplePos x="0" y="0"/>
                <wp:positionH relativeFrom="column">
                  <wp:posOffset>2657475</wp:posOffset>
                </wp:positionH>
                <wp:positionV relativeFrom="paragraph">
                  <wp:posOffset>137160</wp:posOffset>
                </wp:positionV>
                <wp:extent cx="1323975" cy="1205230"/>
                <wp:effectExtent l="9525" t="13335" r="9525" b="1016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205230"/>
                        </a:xfrm>
                        <a:prstGeom prst="rect">
                          <a:avLst/>
                        </a:prstGeom>
                        <a:solidFill>
                          <a:srgbClr val="FFFFFF"/>
                        </a:solidFill>
                        <a:ln w="9525">
                          <a:solidFill>
                            <a:srgbClr val="000000"/>
                          </a:solidFill>
                          <a:miter lim="800000"/>
                          <a:headEnd/>
                          <a:tailEnd/>
                        </a:ln>
                      </wps:spPr>
                      <wps:txbx>
                        <w:txbxContent>
                          <w:p w:rsidR="00C661DC" w:rsidRPr="00C661DC" w:rsidRDefault="00C661DC" w:rsidP="00C661DC">
                            <w:pPr>
                              <w:jc w:val="center"/>
                              <w:rPr>
                                <w:b/>
                                <w:bCs/>
                                <w:sz w:val="24"/>
                                <w:szCs w:val="24"/>
                              </w:rPr>
                            </w:pPr>
                            <w:r w:rsidRPr="00C661DC">
                              <w:rPr>
                                <w:b/>
                                <w:bCs/>
                                <w:sz w:val="24"/>
                                <w:szCs w:val="24"/>
                              </w:rPr>
                              <w:t xml:space="preserve">Phó trưởng phòng </w:t>
                            </w:r>
                          </w:p>
                          <w:p w:rsidR="00C661DC" w:rsidRPr="00C661DC" w:rsidRDefault="00C661DC" w:rsidP="00C661DC">
                            <w:pPr>
                              <w:jc w:val="center"/>
                              <w:rPr>
                                <w:sz w:val="26"/>
                                <w:szCs w:val="26"/>
                              </w:rPr>
                            </w:pPr>
                            <w:r w:rsidRPr="00C661DC">
                              <w:rPr>
                                <w:sz w:val="26"/>
                                <w:szCs w:val="26"/>
                              </w:rPr>
                              <w:t>(</w:t>
                            </w:r>
                            <w:r w:rsidRPr="00BD25C3">
                              <w:rPr>
                                <w:i/>
                                <w:sz w:val="26"/>
                                <w:szCs w:val="26"/>
                              </w:rPr>
                              <w:t xml:space="preserve">Phụ trách công tác tài chính </w:t>
                            </w:r>
                            <w:r w:rsidR="00156EEF">
                              <w:rPr>
                                <w:i/>
                                <w:sz w:val="26"/>
                                <w:szCs w:val="26"/>
                              </w:rPr>
                              <w:t>-</w:t>
                            </w:r>
                            <w:r w:rsidRPr="00BD25C3">
                              <w:rPr>
                                <w:i/>
                                <w:sz w:val="26"/>
                                <w:szCs w:val="26"/>
                              </w:rPr>
                              <w:t xml:space="preserve"> Kế toán trưởng</w:t>
                            </w:r>
                            <w:r w:rsidRPr="00C661DC">
                              <w:rPr>
                                <w:sz w:val="26"/>
                                <w:szCs w:val="26"/>
                              </w:rPr>
                              <w:t>)</w:t>
                            </w:r>
                          </w:p>
                          <w:p w:rsidR="00C661DC" w:rsidRPr="00C661DC" w:rsidRDefault="00C661DC" w:rsidP="00C661DC">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9.25pt;margin-top:10.8pt;width:104.25pt;height:94.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">
                <v:textbox>
                  <w:txbxContent>
                    <w:p w:rsidR="00C661DC" w:rsidRPr="00C661DC" w:rsidRDefault="00C661DC" w:rsidP="00C661DC">
                      <w:pPr>
                        <w:jc w:val="center"/>
                        <w:rPr>
                          <w:b/>
                          <w:bCs/>
                          <w:sz w:val="24"/>
                          <w:szCs w:val="24"/>
                        </w:rPr>
                      </w:pPr>
                      <w:r w:rsidRPr="00C661DC">
                        <w:rPr>
                          <w:b/>
                          <w:bCs/>
                          <w:sz w:val="24"/>
                          <w:szCs w:val="24"/>
                        </w:rPr>
                        <w:t xml:space="preserve">Phó trưởng phòng </w:t>
                      </w:r>
                    </w:p>
                    <w:p w:rsidR="00C661DC" w:rsidRPr="00C661DC" w:rsidRDefault="00C661DC" w:rsidP="00C661DC">
                      <w:pPr>
                        <w:jc w:val="center"/>
                        <w:rPr>
                          <w:sz w:val="26"/>
                          <w:szCs w:val="26"/>
                        </w:rPr>
                      </w:pPr>
                      <w:r w:rsidRPr="00C661DC">
                        <w:rPr>
                          <w:sz w:val="26"/>
                          <w:szCs w:val="26"/>
                        </w:rPr>
                        <w:t>(</w:t>
                      </w:r>
                      <w:r w:rsidRPr="00BD25C3">
                        <w:rPr>
                          <w:i/>
                          <w:sz w:val="26"/>
                          <w:szCs w:val="26"/>
                        </w:rPr>
                        <w:t xml:space="preserve">Phụ trách công tác tài chính </w:t>
                      </w:r>
                      <w:r w:rsidR="00156EEF">
                        <w:rPr>
                          <w:i/>
                          <w:sz w:val="26"/>
                          <w:szCs w:val="26"/>
                        </w:rPr>
                        <w:t>-</w:t>
                      </w:r>
                      <w:r w:rsidRPr="00BD25C3">
                        <w:rPr>
                          <w:i/>
                          <w:sz w:val="26"/>
                          <w:szCs w:val="26"/>
                        </w:rPr>
                        <w:t xml:space="preserve"> Kế toán trưởng</w:t>
                      </w:r>
                      <w:r w:rsidRPr="00C661DC">
                        <w:rPr>
                          <w:sz w:val="26"/>
                          <w:szCs w:val="26"/>
                        </w:rPr>
                        <w:t>)</w:t>
                      </w:r>
                    </w:p>
                    <w:p w:rsidR="00C661DC" w:rsidRPr="00C661DC" w:rsidRDefault="00C661DC" w:rsidP="00C661DC">
                      <w:pPr>
                        <w:rPr>
                          <w:szCs w:val="26"/>
                        </w:rPr>
                      </w:pPr>
                    </w:p>
                  </w:txbxContent>
                </v:textbox>
              </v:rect>
            </w:pict>
          </mc:Fallback>
        </mc:AlternateContent>
      </w:r>
      <w:r>
        <w:rPr>
          <w:b/>
          <w:noProof/>
          <w:sz w:val="26"/>
          <w:szCs w:val="24"/>
        </w:rPr>
        <mc:AlternateContent>
          <mc:Choice Requires="wps">
            <w:drawing>
              <wp:anchor distT="0" distB="0" distL="114300" distR="114300" simplePos="0" relativeHeight="251659776" behindDoc="0" locked="0" layoutInCell="1" allowOverlap="1" wp14:anchorId="0404285E" wp14:editId="2E8D49FC">
                <wp:simplePos x="0" y="0"/>
                <wp:positionH relativeFrom="column">
                  <wp:posOffset>571500</wp:posOffset>
                </wp:positionH>
                <wp:positionV relativeFrom="paragraph">
                  <wp:posOffset>147955</wp:posOffset>
                </wp:positionV>
                <wp:extent cx="1323975" cy="1194435"/>
                <wp:effectExtent l="9525" t="5080" r="9525" b="1016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194435"/>
                        </a:xfrm>
                        <a:prstGeom prst="rect">
                          <a:avLst/>
                        </a:prstGeom>
                        <a:solidFill>
                          <a:srgbClr val="FFFFFF"/>
                        </a:solidFill>
                        <a:ln w="9525">
                          <a:solidFill>
                            <a:srgbClr val="000000"/>
                          </a:solidFill>
                          <a:miter lim="800000"/>
                          <a:headEnd/>
                          <a:tailEnd/>
                        </a:ln>
                      </wps:spPr>
                      <wps:txbx>
                        <w:txbxContent>
                          <w:p w:rsidR="00C661DC" w:rsidRPr="00C661DC" w:rsidRDefault="00C661DC" w:rsidP="00EB3A8E">
                            <w:pPr>
                              <w:jc w:val="center"/>
                              <w:rPr>
                                <w:b/>
                                <w:sz w:val="24"/>
                                <w:szCs w:val="26"/>
                              </w:rPr>
                            </w:pPr>
                            <w:r>
                              <w:rPr>
                                <w:b/>
                                <w:sz w:val="24"/>
                                <w:szCs w:val="26"/>
                              </w:rPr>
                              <w:t>Phó trưởng phòng</w:t>
                            </w:r>
                          </w:p>
                          <w:p w:rsidR="00C661DC" w:rsidRPr="00C661DC" w:rsidRDefault="00C661DC" w:rsidP="00EB3A8E">
                            <w:pPr>
                              <w:jc w:val="center"/>
                              <w:rPr>
                                <w:sz w:val="26"/>
                                <w:szCs w:val="26"/>
                              </w:rPr>
                            </w:pPr>
                            <w:r w:rsidRPr="00C661DC">
                              <w:rPr>
                                <w:sz w:val="26"/>
                                <w:szCs w:val="26"/>
                              </w:rPr>
                              <w:t>(</w:t>
                            </w:r>
                            <w:r w:rsidRPr="00BD25C3">
                              <w:rPr>
                                <w:i/>
                                <w:sz w:val="26"/>
                                <w:szCs w:val="26"/>
                              </w:rPr>
                              <w:t>Phụ trách công tác kế hoạch, khoa học</w:t>
                            </w:r>
                            <w:r w:rsidRPr="00C661DC">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45pt;margin-top:11.65pt;width:104.25pt;height:9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">
                <v:textbox>
                  <w:txbxContent>
                    <w:p w:rsidR="00C661DC" w:rsidRPr="00C661DC" w:rsidRDefault="00C661DC" w:rsidP="00EB3A8E">
                      <w:pPr>
                        <w:jc w:val="center"/>
                        <w:rPr>
                          <w:b/>
                          <w:sz w:val="24"/>
                          <w:szCs w:val="26"/>
                        </w:rPr>
                      </w:pPr>
                      <w:r>
                        <w:rPr>
                          <w:b/>
                          <w:sz w:val="24"/>
                          <w:szCs w:val="26"/>
                        </w:rPr>
                        <w:t>Phó trưởng phòng</w:t>
                      </w:r>
                    </w:p>
                    <w:p w:rsidR="00C661DC" w:rsidRPr="00C661DC" w:rsidRDefault="00C661DC" w:rsidP="00EB3A8E">
                      <w:pPr>
                        <w:jc w:val="center"/>
                        <w:rPr>
                          <w:sz w:val="26"/>
                          <w:szCs w:val="26"/>
                        </w:rPr>
                      </w:pPr>
                      <w:r w:rsidRPr="00C661DC">
                        <w:rPr>
                          <w:sz w:val="26"/>
                          <w:szCs w:val="26"/>
                        </w:rPr>
                        <w:t>(</w:t>
                      </w:r>
                      <w:r w:rsidRPr="00BD25C3">
                        <w:rPr>
                          <w:i/>
                          <w:sz w:val="26"/>
                          <w:szCs w:val="26"/>
                        </w:rPr>
                        <w:t>Phụ trách công tác kế hoạch, khoa học</w:t>
                      </w:r>
                      <w:r w:rsidRPr="00C661DC">
                        <w:rPr>
                          <w:sz w:val="26"/>
                          <w:szCs w:val="26"/>
                        </w:rPr>
                        <w:t>)</w:t>
                      </w:r>
                    </w:p>
                  </w:txbxContent>
                </v:textbox>
              </v:rect>
            </w:pict>
          </mc:Fallback>
        </mc:AlternateContent>
      </w:r>
      <w:r>
        <w:rPr>
          <w:noProof/>
          <w:sz w:val="26"/>
          <w:szCs w:val="24"/>
        </w:rPr>
        <mc:AlternateContent>
          <mc:Choice Requires="wps">
            <w:drawing>
              <wp:anchor distT="0" distB="0" distL="114300" distR="114300" simplePos="0" relativeHeight="251647488" behindDoc="0" locked="0" layoutInCell="1" allowOverlap="1" wp14:anchorId="7D5C05FC" wp14:editId="4E5E92A7">
                <wp:simplePos x="0" y="0"/>
                <wp:positionH relativeFrom="column">
                  <wp:posOffset>4445000</wp:posOffset>
                </wp:positionH>
                <wp:positionV relativeFrom="paragraph">
                  <wp:posOffset>151765</wp:posOffset>
                </wp:positionV>
                <wp:extent cx="1371600" cy="1194435"/>
                <wp:effectExtent l="6350" t="8890" r="12700" b="63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94435"/>
                        </a:xfrm>
                        <a:prstGeom prst="rect">
                          <a:avLst/>
                        </a:prstGeom>
                        <a:solidFill>
                          <a:srgbClr val="FFFFFF"/>
                        </a:solidFill>
                        <a:ln w="9525">
                          <a:solidFill>
                            <a:srgbClr val="000000"/>
                          </a:solidFill>
                          <a:miter lim="800000"/>
                          <a:headEnd/>
                          <a:tailEnd/>
                        </a:ln>
                      </wps:spPr>
                      <wps:txbx>
                        <w:txbxContent>
                          <w:p w:rsidR="00C661DC" w:rsidRPr="00CA2B75" w:rsidRDefault="00C661DC" w:rsidP="00C661DC">
                            <w:pPr>
                              <w:jc w:val="center"/>
                              <w:rPr>
                                <w:b/>
                                <w:bCs/>
                                <w:sz w:val="24"/>
                                <w:szCs w:val="24"/>
                              </w:rPr>
                            </w:pPr>
                            <w:r w:rsidRPr="00CA2B75">
                              <w:rPr>
                                <w:b/>
                                <w:bCs/>
                                <w:sz w:val="24"/>
                                <w:szCs w:val="24"/>
                              </w:rPr>
                              <w:t xml:space="preserve">Phó trưởng phòng </w:t>
                            </w:r>
                          </w:p>
                          <w:p w:rsidR="00C661DC" w:rsidRPr="00CA2B75" w:rsidRDefault="00C661DC" w:rsidP="00C661DC">
                            <w:pPr>
                              <w:jc w:val="center"/>
                              <w:rPr>
                                <w:sz w:val="26"/>
                              </w:rPr>
                            </w:pPr>
                            <w:r w:rsidRPr="00CA2B75">
                              <w:rPr>
                                <w:sz w:val="26"/>
                                <w:szCs w:val="26"/>
                              </w:rPr>
                              <w:t>(</w:t>
                            </w:r>
                            <w:r w:rsidRPr="00CA2B75">
                              <w:rPr>
                                <w:i/>
                                <w:sz w:val="26"/>
                                <w:szCs w:val="26"/>
                              </w:rPr>
                              <w:t xml:space="preserve">Phụ trách công tác </w:t>
                            </w:r>
                            <w:r w:rsidR="00CA2B75" w:rsidRPr="00CA2B75">
                              <w:rPr>
                                <w:i/>
                                <w:sz w:val="26"/>
                                <w:szCs w:val="26"/>
                              </w:rPr>
                              <w:t>Hợp tác quốc tế</w:t>
                            </w:r>
                            <w:r w:rsidRPr="00CA2B75">
                              <w:rPr>
                                <w:sz w:val="26"/>
                              </w:rPr>
                              <w:t>)</w:t>
                            </w:r>
                          </w:p>
                          <w:p w:rsidR="00C661DC" w:rsidRPr="00B41F46" w:rsidRDefault="00C661DC" w:rsidP="00B41F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50pt;margin-top:11.95pt;width:108pt;height:94.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">
                <v:textbox>
                  <w:txbxContent>
                    <w:p w:rsidR="00C661DC" w:rsidRPr="00CA2B75" w:rsidRDefault="00C661DC" w:rsidP="00C661DC">
                      <w:pPr>
                        <w:jc w:val="center"/>
                        <w:rPr>
                          <w:b/>
                          <w:bCs/>
                          <w:sz w:val="24"/>
                          <w:szCs w:val="24"/>
                        </w:rPr>
                      </w:pPr>
                      <w:r w:rsidRPr="00CA2B75">
                        <w:rPr>
                          <w:b/>
                          <w:bCs/>
                          <w:sz w:val="24"/>
                          <w:szCs w:val="24"/>
                        </w:rPr>
                        <w:t xml:space="preserve">Phó trưởng phòng </w:t>
                      </w:r>
                    </w:p>
                    <w:p w:rsidR="00C661DC" w:rsidRPr="00CA2B75" w:rsidRDefault="00C661DC" w:rsidP="00C661DC">
                      <w:pPr>
                        <w:jc w:val="center"/>
                        <w:rPr>
                          <w:sz w:val="26"/>
                        </w:rPr>
                      </w:pPr>
                      <w:r w:rsidRPr="00CA2B75">
                        <w:rPr>
                          <w:sz w:val="26"/>
                          <w:szCs w:val="26"/>
                        </w:rPr>
                        <w:t>(</w:t>
                      </w:r>
                      <w:r w:rsidRPr="00CA2B75">
                        <w:rPr>
                          <w:i/>
                          <w:sz w:val="26"/>
                          <w:szCs w:val="26"/>
                        </w:rPr>
                        <w:t xml:space="preserve">Phụ trách công tác </w:t>
                      </w:r>
                      <w:r w:rsidR="00CA2B75" w:rsidRPr="00CA2B75">
                        <w:rPr>
                          <w:i/>
                          <w:sz w:val="26"/>
                          <w:szCs w:val="26"/>
                        </w:rPr>
                        <w:t>Hợp tác quốc tế</w:t>
                      </w:r>
                      <w:r w:rsidRPr="00CA2B75">
                        <w:rPr>
                          <w:sz w:val="26"/>
                        </w:rPr>
                        <w:t>)</w:t>
                      </w:r>
                    </w:p>
                    <w:p w:rsidR="00C661DC" w:rsidRPr="00B41F46" w:rsidRDefault="00C661DC" w:rsidP="00B41F46"/>
                  </w:txbxContent>
                </v:textbox>
              </v:rect>
            </w:pict>
          </mc:Fallback>
        </mc:AlternateContent>
      </w:r>
      <w:r w:rsidR="00730F79" w:rsidRPr="00C4303D">
        <w:rPr>
          <w:sz w:val="26"/>
          <w:szCs w:val="24"/>
        </w:rPr>
        <w:t xml:space="preserve"> </w:t>
      </w:r>
    </w:p>
    <w:p w:rsidR="00730F79" w:rsidRPr="00C4303D" w:rsidRDefault="00730F79" w:rsidP="001D427C">
      <w:pPr>
        <w:spacing w:line="320" w:lineRule="exact"/>
        <w:ind w:firstLine="567"/>
        <w:rPr>
          <w:b/>
          <w:sz w:val="26"/>
          <w:szCs w:val="24"/>
        </w:rPr>
      </w:pPr>
    </w:p>
    <w:p w:rsidR="00730F79" w:rsidRPr="00C4303D" w:rsidRDefault="00730F79" w:rsidP="001D427C">
      <w:pPr>
        <w:spacing w:line="320" w:lineRule="exact"/>
        <w:ind w:firstLine="567"/>
        <w:rPr>
          <w:b/>
          <w:sz w:val="26"/>
          <w:szCs w:val="24"/>
        </w:rPr>
      </w:pPr>
    </w:p>
    <w:p w:rsidR="00730F79" w:rsidRPr="00C4303D" w:rsidRDefault="00730F79" w:rsidP="001D427C">
      <w:pPr>
        <w:spacing w:line="320" w:lineRule="exact"/>
        <w:ind w:firstLine="567"/>
        <w:rPr>
          <w:b/>
          <w:sz w:val="26"/>
          <w:szCs w:val="24"/>
        </w:rPr>
      </w:pPr>
    </w:p>
    <w:p w:rsidR="00730F79" w:rsidRPr="00C4303D" w:rsidRDefault="00730F79" w:rsidP="001D427C">
      <w:pPr>
        <w:spacing w:line="320" w:lineRule="exact"/>
        <w:ind w:firstLine="567"/>
        <w:rPr>
          <w:b/>
          <w:sz w:val="26"/>
          <w:szCs w:val="24"/>
        </w:rPr>
      </w:pPr>
    </w:p>
    <w:p w:rsidR="00B41F46" w:rsidRPr="00C4303D" w:rsidRDefault="00B41F46" w:rsidP="001D427C">
      <w:pPr>
        <w:spacing w:line="320" w:lineRule="exact"/>
        <w:ind w:firstLine="567"/>
        <w:rPr>
          <w:b/>
          <w:sz w:val="26"/>
          <w:szCs w:val="24"/>
        </w:rPr>
      </w:pPr>
    </w:p>
    <w:p w:rsidR="00B41F46" w:rsidRPr="00C4303D" w:rsidRDefault="00B41F46" w:rsidP="001D427C">
      <w:pPr>
        <w:spacing w:line="320" w:lineRule="exact"/>
        <w:ind w:firstLine="567"/>
        <w:rPr>
          <w:b/>
          <w:sz w:val="26"/>
          <w:szCs w:val="24"/>
        </w:rPr>
      </w:pPr>
    </w:p>
    <w:p w:rsidR="007D5BAA" w:rsidRPr="00C4303D" w:rsidRDefault="007D5BAA" w:rsidP="001D427C">
      <w:pPr>
        <w:spacing w:line="320" w:lineRule="exact"/>
        <w:ind w:firstLine="567"/>
        <w:rPr>
          <w:b/>
          <w:sz w:val="26"/>
          <w:szCs w:val="24"/>
        </w:rPr>
      </w:pPr>
    </w:p>
    <w:p w:rsidR="007D5BAA" w:rsidRPr="00C4303D" w:rsidRDefault="0062080E" w:rsidP="001D427C">
      <w:pPr>
        <w:spacing w:line="320" w:lineRule="exact"/>
        <w:ind w:firstLine="567"/>
        <w:rPr>
          <w:b/>
          <w:sz w:val="26"/>
          <w:szCs w:val="24"/>
        </w:rPr>
      </w:pPr>
      <w:r>
        <w:rPr>
          <w:b/>
          <w:bCs/>
          <w:noProof/>
          <w:sz w:val="26"/>
          <w:szCs w:val="24"/>
        </w:rPr>
        <mc:AlternateContent>
          <mc:Choice Requires="wps">
            <w:drawing>
              <wp:anchor distT="0" distB="0" distL="114300" distR="114300" simplePos="0" relativeHeight="251667968" behindDoc="0" locked="0" layoutInCell="1" allowOverlap="1" wp14:anchorId="1D2CDF1F" wp14:editId="5D78628E">
                <wp:simplePos x="0" y="0"/>
                <wp:positionH relativeFrom="column">
                  <wp:posOffset>2695575</wp:posOffset>
                </wp:positionH>
                <wp:positionV relativeFrom="paragraph">
                  <wp:posOffset>119380</wp:posOffset>
                </wp:positionV>
                <wp:extent cx="0" cy="274320"/>
                <wp:effectExtent l="9525" t="5080" r="9525" b="6350"/>
                <wp:wrapNone/>
                <wp:docPr id="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9.4pt" to="21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ut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"/>
            </w:pict>
          </mc:Fallback>
        </mc:AlternateContent>
      </w:r>
      <w:r>
        <w:rPr>
          <w:b/>
          <w:bCs/>
          <w:noProof/>
          <w:sz w:val="26"/>
          <w:szCs w:val="24"/>
        </w:rPr>
        <mc:AlternateContent>
          <mc:Choice Requires="wps">
            <w:drawing>
              <wp:anchor distT="0" distB="0" distL="114300" distR="114300" simplePos="0" relativeHeight="251668992" behindDoc="0" locked="0" layoutInCell="1" allowOverlap="1" wp14:anchorId="6E69C790" wp14:editId="6B19C151">
                <wp:simplePos x="0" y="0"/>
                <wp:positionH relativeFrom="column">
                  <wp:posOffset>5778500</wp:posOffset>
                </wp:positionH>
                <wp:positionV relativeFrom="paragraph">
                  <wp:posOffset>119380</wp:posOffset>
                </wp:positionV>
                <wp:extent cx="0" cy="274320"/>
                <wp:effectExtent l="6350" t="5080" r="12700" b="635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4pt" to="4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Y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"/>
            </w:pict>
          </mc:Fallback>
        </mc:AlternateContent>
      </w:r>
      <w:r>
        <w:rPr>
          <w:b/>
          <w:noProof/>
          <w:sz w:val="26"/>
          <w:szCs w:val="24"/>
        </w:rPr>
        <mc:AlternateContent>
          <mc:Choice Requires="wps">
            <w:drawing>
              <wp:anchor distT="0" distB="0" distL="114300" distR="114300" simplePos="0" relativeHeight="251656704" behindDoc="0" locked="0" layoutInCell="1" allowOverlap="1" wp14:anchorId="561A30BE" wp14:editId="45CCCDA7">
                <wp:simplePos x="0" y="0"/>
                <wp:positionH relativeFrom="column">
                  <wp:posOffset>4775200</wp:posOffset>
                </wp:positionH>
                <wp:positionV relativeFrom="paragraph">
                  <wp:posOffset>119380</wp:posOffset>
                </wp:positionV>
                <wp:extent cx="0" cy="274320"/>
                <wp:effectExtent l="12700" t="5080" r="6350" b="635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9.4pt" to="37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Me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"/>
            </w:pict>
          </mc:Fallback>
        </mc:AlternateContent>
      </w:r>
      <w:r>
        <w:rPr>
          <w:b/>
          <w:noProof/>
          <w:sz w:val="26"/>
          <w:szCs w:val="24"/>
        </w:rPr>
        <mc:AlternateContent>
          <mc:Choice Requires="wps">
            <w:drawing>
              <wp:anchor distT="0" distB="0" distL="114300" distR="114300" simplePos="0" relativeHeight="251664896" behindDoc="0" locked="0" layoutInCell="1" allowOverlap="1" wp14:anchorId="5CFA5755" wp14:editId="0AF545A7">
                <wp:simplePos x="0" y="0"/>
                <wp:positionH relativeFrom="column">
                  <wp:posOffset>3742690</wp:posOffset>
                </wp:positionH>
                <wp:positionV relativeFrom="paragraph">
                  <wp:posOffset>121285</wp:posOffset>
                </wp:positionV>
                <wp:extent cx="0" cy="274320"/>
                <wp:effectExtent l="8890" t="6985" r="10160" b="13970"/>
                <wp:wrapNone/>
                <wp:docPr id="1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9.55pt" to="294.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"/>
            </w:pict>
          </mc:Fallback>
        </mc:AlternateContent>
      </w:r>
      <w:r>
        <w:rPr>
          <w:b/>
          <w:noProof/>
          <w:sz w:val="26"/>
          <w:szCs w:val="24"/>
        </w:rPr>
        <mc:AlternateContent>
          <mc:Choice Requires="wps">
            <w:drawing>
              <wp:anchor distT="0" distB="0" distL="114300" distR="114300" simplePos="0" relativeHeight="251654656" behindDoc="0" locked="0" layoutInCell="1" allowOverlap="1" wp14:anchorId="7E7DCF1D" wp14:editId="3B7F7542">
                <wp:simplePos x="0" y="0"/>
                <wp:positionH relativeFrom="column">
                  <wp:posOffset>1605280</wp:posOffset>
                </wp:positionH>
                <wp:positionV relativeFrom="paragraph">
                  <wp:posOffset>121285</wp:posOffset>
                </wp:positionV>
                <wp:extent cx="0" cy="274320"/>
                <wp:effectExtent l="5080" t="6985" r="13970" b="1397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9.55pt" to="126.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1QaEwIAACk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"/>
            </w:pict>
          </mc:Fallback>
        </mc:AlternateContent>
      </w:r>
      <w:r>
        <w:rPr>
          <w:b/>
          <w:noProof/>
          <w:sz w:val="26"/>
          <w:szCs w:val="24"/>
        </w:rPr>
        <mc:AlternateContent>
          <mc:Choice Requires="wps">
            <w:drawing>
              <wp:anchor distT="0" distB="0" distL="114300" distR="114300" simplePos="0" relativeHeight="251658752" behindDoc="0" locked="0" layoutInCell="1" allowOverlap="1" wp14:anchorId="23C24A35" wp14:editId="6FA595F0">
                <wp:simplePos x="0" y="0"/>
                <wp:positionH relativeFrom="column">
                  <wp:posOffset>549275</wp:posOffset>
                </wp:positionH>
                <wp:positionV relativeFrom="paragraph">
                  <wp:posOffset>121285</wp:posOffset>
                </wp:positionV>
                <wp:extent cx="0" cy="274320"/>
                <wp:effectExtent l="6350" t="6985" r="12700" b="1397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9.55pt" to="43.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"/>
            </w:pict>
          </mc:Fallback>
        </mc:AlternateContent>
      </w:r>
      <w:r>
        <w:rPr>
          <w:noProof/>
          <w:sz w:val="26"/>
          <w:szCs w:val="24"/>
        </w:rPr>
        <mc:AlternateContent>
          <mc:Choice Requires="wps">
            <w:drawing>
              <wp:anchor distT="0" distB="0" distL="114300" distR="114300" simplePos="0" relativeHeight="251653632" behindDoc="0" locked="0" layoutInCell="1" allowOverlap="1" wp14:anchorId="3E760B5A" wp14:editId="519E5C94">
                <wp:simplePos x="0" y="0"/>
                <wp:positionH relativeFrom="column">
                  <wp:posOffset>128270</wp:posOffset>
                </wp:positionH>
                <wp:positionV relativeFrom="paragraph">
                  <wp:posOffset>111760</wp:posOffset>
                </wp:positionV>
                <wp:extent cx="6031865" cy="0"/>
                <wp:effectExtent l="13970" t="6985" r="12065" b="1206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8.8pt" to="485.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Bl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"/>
            </w:pict>
          </mc:Fallback>
        </mc:AlternateContent>
      </w:r>
    </w:p>
    <w:p w:rsidR="00674519" w:rsidRPr="00C4303D" w:rsidRDefault="00674519" w:rsidP="001D427C">
      <w:pPr>
        <w:spacing w:line="320" w:lineRule="exact"/>
        <w:ind w:firstLine="567"/>
        <w:rPr>
          <w:b/>
          <w:bCs/>
          <w:sz w:val="26"/>
          <w:szCs w:val="24"/>
        </w:rPr>
      </w:pPr>
    </w:p>
    <w:p w:rsidR="00674519" w:rsidRPr="00C4303D" w:rsidRDefault="0062080E" w:rsidP="001D427C">
      <w:pPr>
        <w:spacing w:line="320" w:lineRule="exact"/>
        <w:ind w:firstLine="567"/>
        <w:rPr>
          <w:b/>
          <w:bCs/>
          <w:sz w:val="26"/>
          <w:szCs w:val="24"/>
        </w:rPr>
      </w:pPr>
      <w:r>
        <w:rPr>
          <w:b/>
          <w:bCs/>
          <w:noProof/>
          <w:sz w:val="26"/>
          <w:szCs w:val="24"/>
        </w:rPr>
        <mc:AlternateContent>
          <mc:Choice Requires="wps">
            <w:drawing>
              <wp:anchor distT="0" distB="0" distL="114300" distR="114300" simplePos="0" relativeHeight="251665920" behindDoc="0" locked="0" layoutInCell="1" allowOverlap="1" wp14:anchorId="43526E49" wp14:editId="4C5DBC2A">
                <wp:simplePos x="0" y="0"/>
                <wp:positionH relativeFrom="column">
                  <wp:posOffset>5337810</wp:posOffset>
                </wp:positionH>
                <wp:positionV relativeFrom="paragraph">
                  <wp:posOffset>23495</wp:posOffset>
                </wp:positionV>
                <wp:extent cx="847090" cy="1173480"/>
                <wp:effectExtent l="13335" t="13970" r="6350" b="12700"/>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1173480"/>
                        </a:xfrm>
                        <a:prstGeom prst="rect">
                          <a:avLst/>
                        </a:prstGeom>
                        <a:solidFill>
                          <a:srgbClr val="FFFFFF"/>
                        </a:solidFill>
                        <a:ln w="9525">
                          <a:solidFill>
                            <a:srgbClr val="000000"/>
                          </a:solidFill>
                          <a:miter lim="800000"/>
                          <a:headEnd/>
                          <a:tailEnd/>
                        </a:ln>
                      </wps:spPr>
                      <wps:txbx>
                        <w:txbxContent>
                          <w:p w:rsidR="00CA2B75" w:rsidRPr="00CA2B75" w:rsidRDefault="00CA2B75" w:rsidP="00AB643D">
                            <w:pPr>
                              <w:jc w:val="center"/>
                              <w:rPr>
                                <w:sz w:val="24"/>
                                <w:szCs w:val="26"/>
                              </w:rPr>
                            </w:pPr>
                            <w:r w:rsidRPr="00CA2B75">
                              <w:rPr>
                                <w:sz w:val="24"/>
                                <w:szCs w:val="26"/>
                              </w:rPr>
                              <w:t xml:space="preserve">01 </w:t>
                            </w:r>
                            <w:r w:rsidR="00AB643D">
                              <w:rPr>
                                <w:sz w:val="24"/>
                                <w:szCs w:val="26"/>
                              </w:rPr>
                              <w:t xml:space="preserve">chuyên viên </w:t>
                            </w:r>
                            <w:r w:rsidR="00541FDB">
                              <w:rPr>
                                <w:sz w:val="24"/>
                                <w:szCs w:val="26"/>
                              </w:rPr>
                              <w:t>hợp tác quốc tế</w:t>
                            </w:r>
                          </w:p>
                          <w:p w:rsidR="00CA2B75" w:rsidRPr="00C661DC" w:rsidRDefault="00CA2B75" w:rsidP="00CA2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left:0;text-align:left;margin-left:420.3pt;margin-top:1.85pt;width:66.7pt;height:9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">
                <v:textbox>
                  <w:txbxContent>
                    <w:p w:rsidR="00CA2B75" w:rsidRPr="00CA2B75" w:rsidRDefault="00CA2B75" w:rsidP="00AB643D">
                      <w:pPr>
                        <w:jc w:val="center"/>
                        <w:rPr>
                          <w:sz w:val="24"/>
                          <w:szCs w:val="26"/>
                        </w:rPr>
                      </w:pPr>
                      <w:r w:rsidRPr="00CA2B75">
                        <w:rPr>
                          <w:sz w:val="24"/>
                          <w:szCs w:val="26"/>
                        </w:rPr>
                        <w:t xml:space="preserve">01 </w:t>
                      </w:r>
                      <w:r w:rsidR="00AB643D">
                        <w:rPr>
                          <w:sz w:val="24"/>
                          <w:szCs w:val="26"/>
                        </w:rPr>
                        <w:t xml:space="preserve">chuyên viên </w:t>
                      </w:r>
                      <w:r w:rsidR="00541FDB">
                        <w:rPr>
                          <w:sz w:val="24"/>
                          <w:szCs w:val="26"/>
                        </w:rPr>
                        <w:t>hợp tác quốc tế</w:t>
                      </w:r>
                    </w:p>
                    <w:p w:rsidR="00CA2B75" w:rsidRPr="00C661DC" w:rsidRDefault="00CA2B75" w:rsidP="00CA2B75"/>
                  </w:txbxContent>
                </v:textbox>
              </v:rect>
            </w:pict>
          </mc:Fallback>
        </mc:AlternateContent>
      </w:r>
      <w:r>
        <w:rPr>
          <w:b/>
          <w:bCs/>
          <w:noProof/>
          <w:sz w:val="26"/>
          <w:szCs w:val="24"/>
        </w:rPr>
        <mc:AlternateContent>
          <mc:Choice Requires="wps">
            <w:drawing>
              <wp:anchor distT="0" distB="0" distL="114300" distR="114300" simplePos="0" relativeHeight="251666944" behindDoc="0" locked="0" layoutInCell="1" allowOverlap="1" wp14:anchorId="43086256" wp14:editId="33B1573B">
                <wp:simplePos x="0" y="0"/>
                <wp:positionH relativeFrom="column">
                  <wp:posOffset>4327525</wp:posOffset>
                </wp:positionH>
                <wp:positionV relativeFrom="paragraph">
                  <wp:posOffset>23495</wp:posOffset>
                </wp:positionV>
                <wp:extent cx="832485" cy="1183005"/>
                <wp:effectExtent l="12700" t="13970" r="12065" b="1270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1183005"/>
                        </a:xfrm>
                        <a:prstGeom prst="rect">
                          <a:avLst/>
                        </a:prstGeom>
                        <a:solidFill>
                          <a:srgbClr val="FFFFFF"/>
                        </a:solidFill>
                        <a:ln w="9525">
                          <a:solidFill>
                            <a:srgbClr val="000000"/>
                          </a:solidFill>
                          <a:miter lim="800000"/>
                          <a:headEnd/>
                          <a:tailEnd/>
                        </a:ln>
                      </wps:spPr>
                      <wps:txbx>
                        <w:txbxContent>
                          <w:p w:rsidR="00CA2B75" w:rsidRPr="00CA2B75" w:rsidRDefault="00CA2B75" w:rsidP="00AB643D">
                            <w:pPr>
                              <w:jc w:val="center"/>
                              <w:rPr>
                                <w:sz w:val="24"/>
                                <w:szCs w:val="26"/>
                              </w:rPr>
                            </w:pPr>
                            <w:r w:rsidRPr="00CA2B75">
                              <w:rPr>
                                <w:sz w:val="24"/>
                                <w:szCs w:val="26"/>
                              </w:rPr>
                              <w:t xml:space="preserve">01 </w:t>
                            </w:r>
                            <w:r w:rsidR="00AB643D">
                              <w:rPr>
                                <w:sz w:val="24"/>
                                <w:szCs w:val="26"/>
                              </w:rPr>
                              <w:t>chuyên viên phụ trách công tác thiết bị</w:t>
                            </w:r>
                          </w:p>
                          <w:p w:rsidR="00CA2B75" w:rsidRPr="00C661DC" w:rsidRDefault="00CA2B75" w:rsidP="00CA2B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340.75pt;margin-top:1.85pt;width:65.55pt;height:9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gqKQIAAE8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">
                <v:textbox>
                  <w:txbxContent>
                    <w:p w:rsidR="00CA2B75" w:rsidRPr="00CA2B75" w:rsidRDefault="00CA2B75" w:rsidP="00AB643D">
                      <w:pPr>
                        <w:jc w:val="center"/>
                        <w:rPr>
                          <w:sz w:val="24"/>
                          <w:szCs w:val="26"/>
                        </w:rPr>
                      </w:pPr>
                      <w:r w:rsidRPr="00CA2B75">
                        <w:rPr>
                          <w:sz w:val="24"/>
                          <w:szCs w:val="26"/>
                        </w:rPr>
                        <w:t xml:space="preserve">01 </w:t>
                      </w:r>
                      <w:r w:rsidR="00AB643D">
                        <w:rPr>
                          <w:sz w:val="24"/>
                          <w:szCs w:val="26"/>
                        </w:rPr>
                        <w:t>chuyên viên phụ trách công tác thiết bị</w:t>
                      </w:r>
                    </w:p>
                    <w:p w:rsidR="00CA2B75" w:rsidRPr="00C661DC" w:rsidRDefault="00CA2B75" w:rsidP="00CA2B75"/>
                  </w:txbxContent>
                </v:textbox>
              </v:rect>
            </w:pict>
          </mc:Fallback>
        </mc:AlternateContent>
      </w:r>
      <w:r>
        <w:rPr>
          <w:b/>
          <w:noProof/>
          <w:sz w:val="26"/>
          <w:szCs w:val="24"/>
        </w:rPr>
        <mc:AlternateContent>
          <mc:Choice Requires="wps">
            <w:drawing>
              <wp:anchor distT="0" distB="0" distL="114300" distR="114300" simplePos="0" relativeHeight="251652608" behindDoc="0" locked="0" layoutInCell="1" allowOverlap="1" wp14:anchorId="356C520B" wp14:editId="17944125">
                <wp:simplePos x="0" y="0"/>
                <wp:positionH relativeFrom="column">
                  <wp:posOffset>1165860</wp:posOffset>
                </wp:positionH>
                <wp:positionV relativeFrom="paragraph">
                  <wp:posOffset>20320</wp:posOffset>
                </wp:positionV>
                <wp:extent cx="885825" cy="1186180"/>
                <wp:effectExtent l="13335" t="10795" r="5715" b="1270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186180"/>
                        </a:xfrm>
                        <a:prstGeom prst="rect">
                          <a:avLst/>
                        </a:prstGeom>
                        <a:solidFill>
                          <a:srgbClr val="FFFFFF"/>
                        </a:solidFill>
                        <a:ln w="9525">
                          <a:solidFill>
                            <a:srgbClr val="000000"/>
                          </a:solidFill>
                          <a:miter lim="800000"/>
                          <a:headEnd/>
                          <a:tailEnd/>
                        </a:ln>
                      </wps:spPr>
                      <wps:txbx>
                        <w:txbxContent>
                          <w:p w:rsidR="00C661DC" w:rsidRPr="00CA2B75" w:rsidRDefault="002B2FF4" w:rsidP="00C661DC">
                            <w:pPr>
                              <w:jc w:val="center"/>
                              <w:rPr>
                                <w:sz w:val="24"/>
                                <w:szCs w:val="26"/>
                              </w:rPr>
                            </w:pPr>
                            <w:r w:rsidRPr="00CA2B75">
                              <w:rPr>
                                <w:sz w:val="24"/>
                                <w:szCs w:val="26"/>
                              </w:rPr>
                              <w:t>01 k</w:t>
                            </w:r>
                            <w:r w:rsidR="00C661DC" w:rsidRPr="00CA2B75">
                              <w:rPr>
                                <w:sz w:val="24"/>
                                <w:szCs w:val="26"/>
                              </w:rPr>
                              <w:t xml:space="preserve">ế toán </w:t>
                            </w:r>
                            <w:r w:rsidR="00674519" w:rsidRPr="00CA2B75">
                              <w:rPr>
                                <w:sz w:val="24"/>
                                <w:szCs w:val="26"/>
                              </w:rPr>
                              <w:t>thanh toán, kho bạc</w:t>
                            </w:r>
                          </w:p>
                          <w:p w:rsidR="00C661DC" w:rsidRPr="00C661DC" w:rsidRDefault="00C661DC" w:rsidP="00C661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91.8pt;margin-top:1.6pt;width:69.75pt;height:9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">
                <v:textbox>
                  <w:txbxContent>
                    <w:p w:rsidR="00C661DC" w:rsidRPr="00CA2B75" w:rsidRDefault="002B2FF4" w:rsidP="00C661DC">
                      <w:pPr>
                        <w:jc w:val="center"/>
                        <w:rPr>
                          <w:sz w:val="24"/>
                          <w:szCs w:val="26"/>
                        </w:rPr>
                      </w:pPr>
                      <w:r w:rsidRPr="00CA2B75">
                        <w:rPr>
                          <w:sz w:val="24"/>
                          <w:szCs w:val="26"/>
                        </w:rPr>
                        <w:t>01 k</w:t>
                      </w:r>
                      <w:r w:rsidR="00C661DC" w:rsidRPr="00CA2B75">
                        <w:rPr>
                          <w:sz w:val="24"/>
                          <w:szCs w:val="26"/>
                        </w:rPr>
                        <w:t xml:space="preserve">ế toán </w:t>
                      </w:r>
                      <w:r w:rsidR="00674519" w:rsidRPr="00CA2B75">
                        <w:rPr>
                          <w:sz w:val="24"/>
                          <w:szCs w:val="26"/>
                        </w:rPr>
                        <w:t>thanh toán, kho bạc</w:t>
                      </w:r>
                    </w:p>
                    <w:p w:rsidR="00C661DC" w:rsidRPr="00C661DC" w:rsidRDefault="00C661DC" w:rsidP="00C661DC"/>
                  </w:txbxContent>
                </v:textbox>
              </v:rect>
            </w:pict>
          </mc:Fallback>
        </mc:AlternateContent>
      </w:r>
      <w:r>
        <w:rPr>
          <w:b/>
          <w:noProof/>
          <w:sz w:val="26"/>
          <w:szCs w:val="24"/>
        </w:rPr>
        <mc:AlternateContent>
          <mc:Choice Requires="wps">
            <w:drawing>
              <wp:anchor distT="0" distB="0" distL="114300" distR="114300" simplePos="0" relativeHeight="251663872" behindDoc="0" locked="0" layoutInCell="1" allowOverlap="1" wp14:anchorId="2D93F76B" wp14:editId="20878895">
                <wp:simplePos x="0" y="0"/>
                <wp:positionH relativeFrom="column">
                  <wp:posOffset>2223770</wp:posOffset>
                </wp:positionH>
                <wp:positionV relativeFrom="paragraph">
                  <wp:posOffset>20320</wp:posOffset>
                </wp:positionV>
                <wp:extent cx="885190" cy="1186180"/>
                <wp:effectExtent l="13970" t="10795" r="5715" b="1270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190" cy="1186180"/>
                        </a:xfrm>
                        <a:prstGeom prst="rect">
                          <a:avLst/>
                        </a:prstGeom>
                        <a:solidFill>
                          <a:srgbClr val="FFFFFF"/>
                        </a:solidFill>
                        <a:ln w="9525">
                          <a:solidFill>
                            <a:srgbClr val="000000"/>
                          </a:solidFill>
                          <a:miter lim="800000"/>
                          <a:headEnd/>
                          <a:tailEnd/>
                        </a:ln>
                      </wps:spPr>
                      <wps:txbx>
                        <w:txbxContent>
                          <w:p w:rsidR="00BD25C3" w:rsidRPr="00CA2B75" w:rsidRDefault="002B2FF4" w:rsidP="00BD25C3">
                            <w:pPr>
                              <w:jc w:val="center"/>
                              <w:rPr>
                                <w:sz w:val="24"/>
                                <w:szCs w:val="26"/>
                              </w:rPr>
                            </w:pPr>
                            <w:r w:rsidRPr="00CA2B75">
                              <w:rPr>
                                <w:sz w:val="24"/>
                                <w:szCs w:val="26"/>
                              </w:rPr>
                              <w:t>01 k</w:t>
                            </w:r>
                            <w:r w:rsidR="00BD25C3" w:rsidRPr="00CA2B75">
                              <w:rPr>
                                <w:sz w:val="24"/>
                                <w:szCs w:val="26"/>
                              </w:rPr>
                              <w:t xml:space="preserve">ế toán </w:t>
                            </w:r>
                            <w:r w:rsidR="00BD25C3" w:rsidRPr="00CA2B75">
                              <w:rPr>
                                <w:sz w:val="24"/>
                                <w:szCs w:val="26"/>
                              </w:rPr>
                              <w:br/>
                            </w:r>
                            <w:r w:rsidR="00674519" w:rsidRPr="00CA2B75">
                              <w:rPr>
                                <w:sz w:val="24"/>
                                <w:szCs w:val="26"/>
                              </w:rPr>
                              <w:t>ngân hàng, thuế</w:t>
                            </w:r>
                            <w:r w:rsidR="00BD25C3" w:rsidRPr="00CA2B75">
                              <w:rPr>
                                <w:sz w:val="24"/>
                                <w:szCs w:val="26"/>
                              </w:rPr>
                              <w:t>, tài sản</w:t>
                            </w:r>
                            <w:r w:rsidR="00674519" w:rsidRPr="00CA2B75">
                              <w:rPr>
                                <w:sz w:val="24"/>
                                <w:szCs w:val="26"/>
                              </w:rPr>
                              <w:t>, ti</w:t>
                            </w:r>
                            <w:r w:rsidR="00882673" w:rsidRPr="00CA2B75">
                              <w:rPr>
                                <w:sz w:val="24"/>
                                <w:szCs w:val="26"/>
                              </w:rPr>
                              <w:t>ề</w:t>
                            </w:r>
                            <w:r w:rsidR="00674519" w:rsidRPr="00CA2B75">
                              <w:rPr>
                                <w:sz w:val="24"/>
                                <w:szCs w:val="26"/>
                              </w:rPr>
                              <w:t>n lương</w:t>
                            </w:r>
                          </w:p>
                          <w:p w:rsidR="00BD25C3" w:rsidRPr="00C661DC" w:rsidRDefault="00BD25C3" w:rsidP="00BD25C3"/>
                          <w:p w:rsidR="00C661DC" w:rsidRDefault="00C661DC" w:rsidP="00BD25C3"/>
                          <w:p w:rsidR="00C661DC" w:rsidRDefault="00C661DC" w:rsidP="00BD25C3"/>
                          <w:p w:rsidR="00C661DC" w:rsidRDefault="00C661DC" w:rsidP="00BD25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175.1pt;margin-top:1.6pt;width:69.7pt;height:9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">
                <v:textbox>
                  <w:txbxContent>
                    <w:p w:rsidR="00BD25C3" w:rsidRPr="00CA2B75" w:rsidRDefault="002B2FF4" w:rsidP="00BD25C3">
                      <w:pPr>
                        <w:jc w:val="center"/>
                        <w:rPr>
                          <w:sz w:val="24"/>
                          <w:szCs w:val="26"/>
                        </w:rPr>
                      </w:pPr>
                      <w:r w:rsidRPr="00CA2B75">
                        <w:rPr>
                          <w:sz w:val="24"/>
                          <w:szCs w:val="26"/>
                        </w:rPr>
                        <w:t>01 k</w:t>
                      </w:r>
                      <w:r w:rsidR="00BD25C3" w:rsidRPr="00CA2B75">
                        <w:rPr>
                          <w:sz w:val="24"/>
                          <w:szCs w:val="26"/>
                        </w:rPr>
                        <w:t xml:space="preserve">ế toán </w:t>
                      </w:r>
                      <w:r w:rsidR="00BD25C3" w:rsidRPr="00CA2B75">
                        <w:rPr>
                          <w:sz w:val="24"/>
                          <w:szCs w:val="26"/>
                        </w:rPr>
                        <w:br/>
                      </w:r>
                      <w:r w:rsidR="00674519" w:rsidRPr="00CA2B75">
                        <w:rPr>
                          <w:sz w:val="24"/>
                          <w:szCs w:val="26"/>
                        </w:rPr>
                        <w:t>ngân hàng, thuế</w:t>
                      </w:r>
                      <w:r w:rsidR="00BD25C3" w:rsidRPr="00CA2B75">
                        <w:rPr>
                          <w:sz w:val="24"/>
                          <w:szCs w:val="26"/>
                        </w:rPr>
                        <w:t>, tài sản</w:t>
                      </w:r>
                      <w:r w:rsidR="00674519" w:rsidRPr="00CA2B75">
                        <w:rPr>
                          <w:sz w:val="24"/>
                          <w:szCs w:val="26"/>
                        </w:rPr>
                        <w:t>, ti</w:t>
                      </w:r>
                      <w:r w:rsidR="00882673" w:rsidRPr="00CA2B75">
                        <w:rPr>
                          <w:sz w:val="24"/>
                          <w:szCs w:val="26"/>
                        </w:rPr>
                        <w:t>ề</w:t>
                      </w:r>
                      <w:r w:rsidR="00674519" w:rsidRPr="00CA2B75">
                        <w:rPr>
                          <w:sz w:val="24"/>
                          <w:szCs w:val="26"/>
                        </w:rPr>
                        <w:t>n lương</w:t>
                      </w:r>
                    </w:p>
                    <w:p w:rsidR="00BD25C3" w:rsidRPr="00C661DC" w:rsidRDefault="00BD25C3" w:rsidP="00BD25C3"/>
                    <w:p w:rsidR="00C661DC" w:rsidRDefault="00C661DC" w:rsidP="00BD25C3"/>
                    <w:p w:rsidR="00C661DC" w:rsidRDefault="00C661DC" w:rsidP="00BD25C3"/>
                    <w:p w:rsidR="00C661DC" w:rsidRDefault="00C661DC" w:rsidP="00BD25C3"/>
                  </w:txbxContent>
                </v:textbox>
              </v:rect>
            </w:pict>
          </mc:Fallback>
        </mc:AlternateContent>
      </w:r>
      <w:r>
        <w:rPr>
          <w:b/>
          <w:noProof/>
          <w:sz w:val="26"/>
          <w:szCs w:val="24"/>
        </w:rPr>
        <mc:AlternateContent>
          <mc:Choice Requires="wps">
            <w:drawing>
              <wp:anchor distT="0" distB="0" distL="114300" distR="114300" simplePos="0" relativeHeight="251655680" behindDoc="0" locked="0" layoutInCell="1" allowOverlap="1" wp14:anchorId="0A8F8543" wp14:editId="3EF8199B">
                <wp:simplePos x="0" y="0"/>
                <wp:positionH relativeFrom="column">
                  <wp:posOffset>3295650</wp:posOffset>
                </wp:positionH>
                <wp:positionV relativeFrom="paragraph">
                  <wp:posOffset>23495</wp:posOffset>
                </wp:positionV>
                <wp:extent cx="838200" cy="1183005"/>
                <wp:effectExtent l="9525" t="13970" r="9525" b="127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83005"/>
                        </a:xfrm>
                        <a:prstGeom prst="rect">
                          <a:avLst/>
                        </a:prstGeom>
                        <a:solidFill>
                          <a:srgbClr val="FFFFFF"/>
                        </a:solidFill>
                        <a:ln w="9525">
                          <a:solidFill>
                            <a:srgbClr val="000000"/>
                          </a:solidFill>
                          <a:miter lim="800000"/>
                          <a:headEnd/>
                          <a:tailEnd/>
                        </a:ln>
                      </wps:spPr>
                      <wps:txbx>
                        <w:txbxContent>
                          <w:p w:rsidR="00C661DC" w:rsidRPr="00CA2B75" w:rsidRDefault="002B2FF4" w:rsidP="00C661DC">
                            <w:pPr>
                              <w:jc w:val="center"/>
                              <w:rPr>
                                <w:sz w:val="24"/>
                                <w:szCs w:val="26"/>
                              </w:rPr>
                            </w:pPr>
                            <w:r w:rsidRPr="00CA2B75">
                              <w:rPr>
                                <w:sz w:val="24"/>
                                <w:szCs w:val="26"/>
                              </w:rPr>
                              <w:t>01 t</w:t>
                            </w:r>
                            <w:r w:rsidR="00C661DC" w:rsidRPr="00CA2B75">
                              <w:rPr>
                                <w:sz w:val="24"/>
                                <w:szCs w:val="26"/>
                              </w:rPr>
                              <w:t>hủ</w:t>
                            </w:r>
                          </w:p>
                          <w:p w:rsidR="00C661DC" w:rsidRPr="00CA2B75" w:rsidRDefault="00C661DC" w:rsidP="00C661DC">
                            <w:pPr>
                              <w:jc w:val="center"/>
                              <w:rPr>
                                <w:sz w:val="24"/>
                                <w:szCs w:val="26"/>
                              </w:rPr>
                            </w:pPr>
                            <w:r w:rsidRPr="00CA2B75">
                              <w:rPr>
                                <w:sz w:val="24"/>
                                <w:szCs w:val="26"/>
                              </w:rPr>
                              <w:t>quỹ</w:t>
                            </w:r>
                          </w:p>
                          <w:p w:rsidR="00C661DC" w:rsidRPr="00C661DC" w:rsidRDefault="00C661DC" w:rsidP="00C661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259.5pt;margin-top:1.85pt;width:66pt;height:9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">
                <v:textbox>
                  <w:txbxContent>
                    <w:p w:rsidR="00C661DC" w:rsidRPr="00CA2B75" w:rsidRDefault="002B2FF4" w:rsidP="00C661DC">
                      <w:pPr>
                        <w:jc w:val="center"/>
                        <w:rPr>
                          <w:sz w:val="24"/>
                          <w:szCs w:val="26"/>
                        </w:rPr>
                      </w:pPr>
                      <w:r w:rsidRPr="00CA2B75">
                        <w:rPr>
                          <w:sz w:val="24"/>
                          <w:szCs w:val="26"/>
                        </w:rPr>
                        <w:t>01 t</w:t>
                      </w:r>
                      <w:r w:rsidR="00C661DC" w:rsidRPr="00CA2B75">
                        <w:rPr>
                          <w:sz w:val="24"/>
                          <w:szCs w:val="26"/>
                        </w:rPr>
                        <w:t>hủ</w:t>
                      </w:r>
                    </w:p>
                    <w:p w:rsidR="00C661DC" w:rsidRPr="00CA2B75" w:rsidRDefault="00C661DC" w:rsidP="00C661DC">
                      <w:pPr>
                        <w:jc w:val="center"/>
                        <w:rPr>
                          <w:sz w:val="24"/>
                          <w:szCs w:val="26"/>
                        </w:rPr>
                      </w:pPr>
                      <w:r w:rsidRPr="00CA2B75">
                        <w:rPr>
                          <w:sz w:val="24"/>
                          <w:szCs w:val="26"/>
                        </w:rPr>
                        <w:t>quỹ</w:t>
                      </w:r>
                    </w:p>
                    <w:p w:rsidR="00C661DC" w:rsidRPr="00C661DC" w:rsidRDefault="00C661DC" w:rsidP="00C661DC"/>
                  </w:txbxContent>
                </v:textbox>
              </v:rect>
            </w:pict>
          </mc:Fallback>
        </mc:AlternateContent>
      </w:r>
      <w:r>
        <w:rPr>
          <w:b/>
          <w:noProof/>
          <w:sz w:val="26"/>
          <w:szCs w:val="24"/>
        </w:rPr>
        <mc:AlternateContent>
          <mc:Choice Requires="wps">
            <w:drawing>
              <wp:anchor distT="0" distB="0" distL="114300" distR="114300" simplePos="0" relativeHeight="251657728" behindDoc="0" locked="0" layoutInCell="1" allowOverlap="1" wp14:anchorId="4EFB26F9" wp14:editId="14130C3B">
                <wp:simplePos x="0" y="0"/>
                <wp:positionH relativeFrom="column">
                  <wp:posOffset>128270</wp:posOffset>
                </wp:positionH>
                <wp:positionV relativeFrom="paragraph">
                  <wp:posOffset>20320</wp:posOffset>
                </wp:positionV>
                <wp:extent cx="856615" cy="1186180"/>
                <wp:effectExtent l="13970" t="10795" r="5715" b="1270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1186180"/>
                        </a:xfrm>
                        <a:prstGeom prst="rect">
                          <a:avLst/>
                        </a:prstGeom>
                        <a:solidFill>
                          <a:srgbClr val="FFFFFF"/>
                        </a:solidFill>
                        <a:ln w="9525">
                          <a:solidFill>
                            <a:srgbClr val="000000"/>
                          </a:solidFill>
                          <a:miter lim="800000"/>
                          <a:headEnd/>
                          <a:tailEnd/>
                        </a:ln>
                      </wps:spPr>
                      <wps:txbx>
                        <w:txbxContent>
                          <w:p w:rsidR="00C661DC" w:rsidRPr="00CA2B75" w:rsidRDefault="00083B43" w:rsidP="00C661DC">
                            <w:pPr>
                              <w:jc w:val="center"/>
                              <w:rPr>
                                <w:sz w:val="24"/>
                                <w:szCs w:val="26"/>
                              </w:rPr>
                            </w:pPr>
                            <w:proofErr w:type="gramStart"/>
                            <w:r w:rsidRPr="00CA2B75">
                              <w:rPr>
                                <w:sz w:val="24"/>
                                <w:szCs w:val="26"/>
                              </w:rPr>
                              <w:t>02  ch</w:t>
                            </w:r>
                            <w:r w:rsidR="00C661DC" w:rsidRPr="00CA2B75">
                              <w:rPr>
                                <w:sz w:val="24"/>
                                <w:szCs w:val="26"/>
                              </w:rPr>
                              <w:t>uyên</w:t>
                            </w:r>
                            <w:proofErr w:type="gramEnd"/>
                          </w:p>
                          <w:p w:rsidR="00C661DC" w:rsidRPr="00CA2B75" w:rsidRDefault="001429A3" w:rsidP="00C661DC">
                            <w:pPr>
                              <w:jc w:val="center"/>
                              <w:rPr>
                                <w:sz w:val="24"/>
                                <w:szCs w:val="26"/>
                              </w:rPr>
                            </w:pPr>
                            <w:r w:rsidRPr="00CA2B75">
                              <w:rPr>
                                <w:sz w:val="24"/>
                                <w:szCs w:val="26"/>
                              </w:rPr>
                              <w:t>v</w:t>
                            </w:r>
                            <w:r w:rsidR="00C661DC" w:rsidRPr="00CA2B75">
                              <w:rPr>
                                <w:sz w:val="24"/>
                                <w:szCs w:val="26"/>
                              </w:rPr>
                              <w:t>iên</w:t>
                            </w:r>
                            <w:r w:rsidRPr="00CA2B75">
                              <w:rPr>
                                <w:sz w:val="24"/>
                                <w:szCs w:val="26"/>
                              </w:rPr>
                              <w:t xml:space="preserve"> Tổng hợp</w:t>
                            </w:r>
                            <w:r w:rsidR="00674519" w:rsidRPr="00CA2B75">
                              <w:rPr>
                                <w:sz w:val="24"/>
                                <w:szCs w:val="26"/>
                              </w:rPr>
                              <w:t xml:space="preserve"> </w:t>
                            </w:r>
                          </w:p>
                          <w:p w:rsidR="00C661DC" w:rsidRPr="00C661DC" w:rsidRDefault="00C661DC" w:rsidP="00C661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10.1pt;margin-top:1.6pt;width:67.45pt;height:9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">
                <v:textbox>
                  <w:txbxContent>
                    <w:p w:rsidR="00C661DC" w:rsidRPr="00CA2B75" w:rsidRDefault="00083B43" w:rsidP="00C661DC">
                      <w:pPr>
                        <w:jc w:val="center"/>
                        <w:rPr>
                          <w:sz w:val="24"/>
                          <w:szCs w:val="26"/>
                        </w:rPr>
                      </w:pPr>
                      <w:proofErr w:type="gramStart"/>
                      <w:r w:rsidRPr="00CA2B75">
                        <w:rPr>
                          <w:sz w:val="24"/>
                          <w:szCs w:val="26"/>
                        </w:rPr>
                        <w:t>02  ch</w:t>
                      </w:r>
                      <w:r w:rsidR="00C661DC" w:rsidRPr="00CA2B75">
                        <w:rPr>
                          <w:sz w:val="24"/>
                          <w:szCs w:val="26"/>
                        </w:rPr>
                        <w:t>uyên</w:t>
                      </w:r>
                      <w:proofErr w:type="gramEnd"/>
                    </w:p>
                    <w:p w:rsidR="00C661DC" w:rsidRPr="00CA2B75" w:rsidRDefault="001429A3" w:rsidP="00C661DC">
                      <w:pPr>
                        <w:jc w:val="center"/>
                        <w:rPr>
                          <w:sz w:val="24"/>
                          <w:szCs w:val="26"/>
                        </w:rPr>
                      </w:pPr>
                      <w:r w:rsidRPr="00CA2B75">
                        <w:rPr>
                          <w:sz w:val="24"/>
                          <w:szCs w:val="26"/>
                        </w:rPr>
                        <w:t>v</w:t>
                      </w:r>
                      <w:r w:rsidR="00C661DC" w:rsidRPr="00CA2B75">
                        <w:rPr>
                          <w:sz w:val="24"/>
                          <w:szCs w:val="26"/>
                        </w:rPr>
                        <w:t>iên</w:t>
                      </w:r>
                      <w:r w:rsidRPr="00CA2B75">
                        <w:rPr>
                          <w:sz w:val="24"/>
                          <w:szCs w:val="26"/>
                        </w:rPr>
                        <w:t xml:space="preserve"> Tổng hợp</w:t>
                      </w:r>
                      <w:r w:rsidR="00674519" w:rsidRPr="00CA2B75">
                        <w:rPr>
                          <w:sz w:val="24"/>
                          <w:szCs w:val="26"/>
                        </w:rPr>
                        <w:t xml:space="preserve"> </w:t>
                      </w:r>
                    </w:p>
                    <w:p w:rsidR="00C661DC" w:rsidRPr="00C661DC" w:rsidRDefault="00C661DC" w:rsidP="00C661DC"/>
                  </w:txbxContent>
                </v:textbox>
              </v:rect>
            </w:pict>
          </mc:Fallback>
        </mc:AlternateContent>
      </w:r>
    </w:p>
    <w:p w:rsidR="00F65838" w:rsidRPr="00C4303D" w:rsidRDefault="00F65838" w:rsidP="001D427C">
      <w:pPr>
        <w:spacing w:line="320" w:lineRule="exact"/>
        <w:ind w:firstLine="567"/>
        <w:rPr>
          <w:b/>
          <w:bCs/>
          <w:sz w:val="26"/>
          <w:szCs w:val="24"/>
        </w:rPr>
      </w:pPr>
    </w:p>
    <w:p w:rsidR="0034061E" w:rsidRPr="00C4303D" w:rsidRDefault="0034061E" w:rsidP="001D427C">
      <w:pPr>
        <w:spacing w:line="320" w:lineRule="exact"/>
        <w:ind w:firstLine="567"/>
        <w:rPr>
          <w:b/>
          <w:bCs/>
          <w:sz w:val="26"/>
          <w:szCs w:val="24"/>
        </w:rPr>
      </w:pPr>
    </w:p>
    <w:p w:rsidR="0034061E" w:rsidRPr="00C4303D" w:rsidRDefault="0034061E" w:rsidP="001D427C">
      <w:pPr>
        <w:spacing w:line="320" w:lineRule="exact"/>
        <w:ind w:firstLine="567"/>
        <w:rPr>
          <w:b/>
          <w:bCs/>
          <w:sz w:val="26"/>
          <w:szCs w:val="24"/>
        </w:rPr>
      </w:pPr>
    </w:p>
    <w:p w:rsidR="0034061E" w:rsidRPr="00C4303D" w:rsidRDefault="0034061E" w:rsidP="001D427C">
      <w:pPr>
        <w:spacing w:line="320" w:lineRule="exact"/>
        <w:ind w:firstLine="567"/>
        <w:rPr>
          <w:b/>
          <w:bCs/>
          <w:sz w:val="26"/>
          <w:szCs w:val="24"/>
        </w:rPr>
      </w:pPr>
    </w:p>
    <w:p w:rsidR="0034061E" w:rsidRPr="00C4303D" w:rsidRDefault="0034061E" w:rsidP="001D427C">
      <w:pPr>
        <w:spacing w:line="320" w:lineRule="exact"/>
        <w:ind w:firstLine="567"/>
        <w:rPr>
          <w:b/>
          <w:bCs/>
          <w:sz w:val="26"/>
          <w:szCs w:val="24"/>
        </w:rPr>
      </w:pPr>
    </w:p>
    <w:p w:rsidR="0034061E" w:rsidRPr="00C4303D" w:rsidRDefault="0034061E" w:rsidP="001D427C">
      <w:pPr>
        <w:spacing w:line="320" w:lineRule="exact"/>
        <w:ind w:firstLine="567"/>
        <w:rPr>
          <w:b/>
          <w:bCs/>
          <w:sz w:val="26"/>
          <w:szCs w:val="24"/>
        </w:rPr>
      </w:pPr>
    </w:p>
    <w:p w:rsidR="00C661DC" w:rsidRPr="00C4303D" w:rsidRDefault="00C661DC" w:rsidP="001D427C">
      <w:pPr>
        <w:spacing w:line="320" w:lineRule="exact"/>
        <w:ind w:firstLine="567"/>
        <w:rPr>
          <w:b/>
          <w:bCs/>
          <w:sz w:val="26"/>
          <w:szCs w:val="24"/>
        </w:rPr>
      </w:pPr>
      <w:r w:rsidRPr="00C4303D">
        <w:rPr>
          <w:b/>
          <w:bCs/>
          <w:sz w:val="26"/>
          <w:szCs w:val="24"/>
        </w:rPr>
        <w:t>2.2 Chức năng, nhiệm vụ các vị trí</w:t>
      </w:r>
    </w:p>
    <w:p w:rsidR="00C661DC" w:rsidRPr="00C4303D" w:rsidRDefault="00C661DC" w:rsidP="001D427C">
      <w:pPr>
        <w:spacing w:line="320" w:lineRule="exact"/>
        <w:ind w:firstLine="567"/>
        <w:rPr>
          <w:b/>
          <w:bCs/>
          <w:i/>
          <w:iCs/>
          <w:sz w:val="26"/>
          <w:szCs w:val="24"/>
        </w:rPr>
      </w:pPr>
      <w:r w:rsidRPr="00C4303D">
        <w:rPr>
          <w:b/>
          <w:bCs/>
          <w:i/>
          <w:iCs/>
          <w:sz w:val="26"/>
          <w:szCs w:val="24"/>
        </w:rPr>
        <w:t>2.2.1 Trưởng phòng Kế</w:t>
      </w:r>
      <w:r w:rsidR="000911EE" w:rsidRPr="00C4303D">
        <w:rPr>
          <w:b/>
          <w:bCs/>
          <w:i/>
          <w:iCs/>
          <w:sz w:val="26"/>
          <w:szCs w:val="24"/>
        </w:rPr>
        <w:t xml:space="preserve"> hoạch, tài chính, thiết bị</w:t>
      </w:r>
      <w:r w:rsidRPr="00C4303D">
        <w:rPr>
          <w:b/>
          <w:bCs/>
          <w:i/>
          <w:iCs/>
          <w:sz w:val="26"/>
          <w:szCs w:val="24"/>
        </w:rPr>
        <w:t>.</w:t>
      </w:r>
    </w:p>
    <w:p w:rsidR="00C661DC" w:rsidRPr="00C4303D" w:rsidRDefault="00C661DC" w:rsidP="001D427C">
      <w:pPr>
        <w:pStyle w:val="BodyTextIndent"/>
        <w:spacing w:before="0" w:after="0" w:line="320" w:lineRule="exact"/>
        <w:ind w:left="0" w:firstLine="567"/>
        <w:rPr>
          <w:i/>
          <w:iCs/>
          <w:sz w:val="26"/>
          <w:szCs w:val="24"/>
        </w:rPr>
      </w:pPr>
      <w:r w:rsidRPr="00C4303D">
        <w:rPr>
          <w:i/>
          <w:iCs/>
          <w:sz w:val="26"/>
          <w:szCs w:val="24"/>
        </w:rPr>
        <w:t xml:space="preserve"> 2.2.1.1 Chức năng: </w:t>
      </w:r>
    </w:p>
    <w:p w:rsidR="00C661DC" w:rsidRPr="00C4303D" w:rsidRDefault="00C661DC" w:rsidP="001D427C">
      <w:pPr>
        <w:spacing w:line="320" w:lineRule="exact"/>
        <w:ind w:firstLine="567"/>
        <w:rPr>
          <w:sz w:val="26"/>
          <w:szCs w:val="24"/>
        </w:rPr>
      </w:pPr>
      <w:r w:rsidRPr="00C4303D">
        <w:rPr>
          <w:sz w:val="26"/>
          <w:szCs w:val="24"/>
        </w:rPr>
        <w:t xml:space="preserve">Giúp Ban giám đốc tổ chức, quản lý, phân công, điều hành cán bộ công nhân viên trong phòng hoàn thành tốt nhiệm vụ </w:t>
      </w:r>
      <w:proofErr w:type="gramStart"/>
      <w:r w:rsidRPr="00C4303D">
        <w:rPr>
          <w:sz w:val="26"/>
          <w:szCs w:val="24"/>
        </w:rPr>
        <w:t>theo</w:t>
      </w:r>
      <w:proofErr w:type="gramEnd"/>
      <w:r w:rsidRPr="00C4303D">
        <w:rPr>
          <w:sz w:val="26"/>
          <w:szCs w:val="24"/>
        </w:rPr>
        <w:t xml:space="preserve"> yêu cầu và kế hoạch của Phòng giao.</w:t>
      </w:r>
    </w:p>
    <w:p w:rsidR="00C661DC" w:rsidRPr="00C4303D" w:rsidRDefault="009B4867" w:rsidP="001D427C">
      <w:pPr>
        <w:spacing w:line="320" w:lineRule="exact"/>
        <w:ind w:firstLine="567"/>
        <w:rPr>
          <w:i/>
          <w:iCs/>
          <w:sz w:val="26"/>
          <w:szCs w:val="24"/>
        </w:rPr>
      </w:pPr>
      <w:r>
        <w:rPr>
          <w:i/>
          <w:iCs/>
          <w:sz w:val="26"/>
          <w:szCs w:val="24"/>
        </w:rPr>
        <w:t xml:space="preserve">2.2.1.2 </w:t>
      </w:r>
      <w:r w:rsidR="00C661DC" w:rsidRPr="00C4303D">
        <w:rPr>
          <w:i/>
          <w:iCs/>
          <w:sz w:val="26"/>
          <w:szCs w:val="24"/>
        </w:rPr>
        <w:t>Nhiệm vụ, quyền hạn:</w:t>
      </w:r>
    </w:p>
    <w:p w:rsidR="00C661DC" w:rsidRPr="00C4303D" w:rsidRDefault="009B4867" w:rsidP="001D427C">
      <w:pPr>
        <w:spacing w:line="320" w:lineRule="exact"/>
        <w:ind w:firstLine="567"/>
        <w:rPr>
          <w:sz w:val="26"/>
          <w:szCs w:val="24"/>
        </w:rPr>
      </w:pPr>
      <w:r>
        <w:rPr>
          <w:sz w:val="26"/>
          <w:szCs w:val="24"/>
        </w:rPr>
        <w:t xml:space="preserve">- </w:t>
      </w:r>
      <w:r w:rsidR="00C661DC" w:rsidRPr="00C4303D">
        <w:rPr>
          <w:sz w:val="26"/>
          <w:szCs w:val="24"/>
        </w:rPr>
        <w:t>Chịu trách nhiệm trước Ban giám đốc về mọi lĩnh vực hoạt động của Phòng.</w:t>
      </w:r>
    </w:p>
    <w:p w:rsidR="00942496" w:rsidRPr="00D43559" w:rsidRDefault="009B4867"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942496" w:rsidRPr="00D43559">
        <w:rPr>
          <w:sz w:val="26"/>
          <w:szCs w:val="26"/>
          <w:lang w:val="pt-BR"/>
        </w:rPr>
        <w:t>Xây dựng chiến lược KHCN, chiến lược phát triển Phòng TNTĐ;</w:t>
      </w:r>
    </w:p>
    <w:p w:rsidR="00942496" w:rsidRDefault="009B4867"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942496" w:rsidRPr="00D43559">
        <w:rPr>
          <w:sz w:val="26"/>
          <w:szCs w:val="26"/>
          <w:lang w:val="pt-BR"/>
        </w:rPr>
        <w:t>Phụ trách, kiểm tra, đôn đốc, theo dõi thường xuyên việc chấp hành các quy định về kế hoạch, khoa học công nghệ, tài chính, thiết bị trong Phòng TNTĐ, trực tiếp phụ trách công tác kế hoạch tổng hợp;</w:t>
      </w:r>
    </w:p>
    <w:p w:rsidR="00942496" w:rsidRPr="00D43559" w:rsidRDefault="009B4867"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942496" w:rsidRPr="00D43559">
        <w:rPr>
          <w:sz w:val="26"/>
          <w:szCs w:val="26"/>
          <w:lang w:val="pt-BR"/>
        </w:rPr>
        <w:t>Quản lý trực tiếp công tác điều tra cơ bản, dịch vụ sản xuất kinh doanh, Hợp đồng kinh tế;</w:t>
      </w:r>
    </w:p>
    <w:p w:rsidR="00942496" w:rsidRPr="00D43559" w:rsidRDefault="009B4867" w:rsidP="001D427C">
      <w:pPr>
        <w:pStyle w:val="ListParagraph"/>
        <w:spacing w:before="0" w:beforeAutospacing="0" w:after="0" w:afterAutospacing="0" w:line="320" w:lineRule="exact"/>
        <w:ind w:firstLine="567"/>
        <w:jc w:val="both"/>
        <w:rPr>
          <w:sz w:val="26"/>
          <w:szCs w:val="26"/>
          <w:lang w:val="pt-BR"/>
        </w:rPr>
      </w:pPr>
      <w:r>
        <w:rPr>
          <w:sz w:val="26"/>
          <w:szCs w:val="26"/>
          <w:lang w:val="pt-BR"/>
        </w:rPr>
        <w:lastRenderedPageBreak/>
        <w:t xml:space="preserve">- </w:t>
      </w:r>
      <w:r w:rsidR="00942496" w:rsidRPr="00D43559">
        <w:rPr>
          <w:sz w:val="26"/>
          <w:szCs w:val="26"/>
          <w:lang w:val="pt-BR"/>
        </w:rPr>
        <w:t>Xây dựng, ban hành, kiểm tra, giám sát quá trình thực hiện công tác kế hoạch, tài chính, thiết bị và hạch toán kế toán nội bộ Phòng TNTĐ;</w:t>
      </w:r>
    </w:p>
    <w:p w:rsidR="00942496" w:rsidRPr="00D43559" w:rsidRDefault="009B4867"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942496" w:rsidRPr="00D43559">
        <w:rPr>
          <w:sz w:val="26"/>
          <w:szCs w:val="26"/>
          <w:lang w:val="pt-BR"/>
        </w:rPr>
        <w:t>Quản lý cán bộ viên chức, bảo quản cơ sở vật chất, tài sản; quản lý, nhận xét đánh giá cán bộ, thi đua khen thưởng trong phạm vi đảm nhiệm;</w:t>
      </w:r>
    </w:p>
    <w:p w:rsidR="00942496" w:rsidRPr="00D43559" w:rsidRDefault="00521FF9" w:rsidP="001D427C">
      <w:pPr>
        <w:spacing w:line="320" w:lineRule="exact"/>
        <w:ind w:firstLine="567"/>
        <w:rPr>
          <w:sz w:val="26"/>
          <w:szCs w:val="26"/>
          <w:lang w:val="pt-BR"/>
        </w:rPr>
      </w:pPr>
      <w:r>
        <w:rPr>
          <w:sz w:val="26"/>
          <w:szCs w:val="26"/>
          <w:lang w:val="pt-BR"/>
        </w:rPr>
        <w:t>-</w:t>
      </w:r>
      <w:r w:rsidR="00942496" w:rsidRPr="00D43559">
        <w:rPr>
          <w:sz w:val="26"/>
          <w:szCs w:val="26"/>
          <w:lang w:val="pt-BR"/>
        </w:rPr>
        <w:t xml:space="preserve"> Thường trực Hội đồng khoa học và  thư ký ISO của Phòng TNTĐ;</w:t>
      </w:r>
    </w:p>
    <w:p w:rsidR="00C661DC" w:rsidRPr="00942496" w:rsidRDefault="009B4867" w:rsidP="001D427C">
      <w:pPr>
        <w:spacing w:line="320" w:lineRule="exact"/>
        <w:ind w:firstLine="567"/>
        <w:rPr>
          <w:sz w:val="26"/>
          <w:szCs w:val="24"/>
          <w:lang w:val="pt-BR"/>
        </w:rPr>
      </w:pPr>
      <w:r>
        <w:rPr>
          <w:sz w:val="26"/>
          <w:szCs w:val="24"/>
          <w:lang w:val="pt-BR"/>
        </w:rPr>
        <w:t xml:space="preserve">- </w:t>
      </w:r>
      <w:r w:rsidR="00C661DC" w:rsidRPr="00942496">
        <w:rPr>
          <w:sz w:val="26"/>
          <w:szCs w:val="24"/>
          <w:lang w:val="pt-BR"/>
        </w:rPr>
        <w:t xml:space="preserve">Giải quyết các nhiệm vụ khác </w:t>
      </w:r>
      <w:r w:rsidR="00521FF9">
        <w:rPr>
          <w:sz w:val="26"/>
          <w:szCs w:val="24"/>
          <w:lang w:val="pt-BR"/>
        </w:rPr>
        <w:t>do Ban Giám đốc Phòng TNTĐ giao</w:t>
      </w:r>
    </w:p>
    <w:p w:rsidR="00C661DC" w:rsidRPr="00C4303D" w:rsidRDefault="00C661DC" w:rsidP="001D427C">
      <w:pPr>
        <w:numPr>
          <w:ilvl w:val="3"/>
          <w:numId w:val="18"/>
        </w:numPr>
        <w:spacing w:line="320" w:lineRule="exact"/>
        <w:ind w:left="0" w:firstLine="567"/>
        <w:rPr>
          <w:i/>
          <w:iCs/>
          <w:sz w:val="26"/>
          <w:szCs w:val="24"/>
        </w:rPr>
      </w:pPr>
      <w:r w:rsidRPr="00C4303D">
        <w:rPr>
          <w:i/>
          <w:iCs/>
          <w:sz w:val="26"/>
          <w:szCs w:val="24"/>
        </w:rPr>
        <w:t>Báo cáo:</w:t>
      </w:r>
    </w:p>
    <w:p w:rsidR="00C661DC" w:rsidRPr="00C4303D" w:rsidRDefault="009B4867" w:rsidP="001D427C">
      <w:pPr>
        <w:spacing w:line="320" w:lineRule="exact"/>
        <w:ind w:firstLine="567"/>
        <w:rPr>
          <w:sz w:val="26"/>
          <w:szCs w:val="24"/>
        </w:rPr>
      </w:pPr>
      <w:r>
        <w:rPr>
          <w:sz w:val="26"/>
          <w:szCs w:val="24"/>
        </w:rPr>
        <w:t xml:space="preserve">- </w:t>
      </w:r>
      <w:r w:rsidR="00C661DC" w:rsidRPr="00C4303D">
        <w:rPr>
          <w:sz w:val="26"/>
          <w:szCs w:val="24"/>
        </w:rPr>
        <w:t xml:space="preserve">Báo cáo giám đốc, Phó giám đốc phụ trách chuyên môn về hoạt động của Phòng </w:t>
      </w:r>
      <w:proofErr w:type="gramStart"/>
      <w:r w:rsidR="00C661DC" w:rsidRPr="00C4303D">
        <w:rPr>
          <w:sz w:val="26"/>
          <w:szCs w:val="24"/>
        </w:rPr>
        <w:t>theo</w:t>
      </w:r>
      <w:proofErr w:type="gramEnd"/>
      <w:r w:rsidR="00C661DC" w:rsidRPr="00C4303D">
        <w:rPr>
          <w:sz w:val="26"/>
          <w:szCs w:val="24"/>
        </w:rPr>
        <w:t xml:space="preserve"> định kỳ.</w:t>
      </w:r>
    </w:p>
    <w:p w:rsidR="00C661DC" w:rsidRPr="00C4303D" w:rsidRDefault="00C661DC" w:rsidP="001D427C">
      <w:pPr>
        <w:spacing w:line="320" w:lineRule="exact"/>
        <w:ind w:firstLine="567"/>
        <w:rPr>
          <w:i/>
          <w:iCs/>
          <w:sz w:val="26"/>
          <w:szCs w:val="24"/>
        </w:rPr>
      </w:pPr>
      <w:r w:rsidRPr="00C4303D">
        <w:rPr>
          <w:b/>
          <w:bCs/>
          <w:i/>
          <w:iCs/>
          <w:sz w:val="26"/>
          <w:szCs w:val="24"/>
        </w:rPr>
        <w:t xml:space="preserve">   </w:t>
      </w:r>
      <w:proofErr w:type="gramStart"/>
      <w:r w:rsidRPr="00C4303D">
        <w:rPr>
          <w:i/>
          <w:iCs/>
          <w:sz w:val="26"/>
          <w:szCs w:val="24"/>
        </w:rPr>
        <w:t>2.2.1.4  Yêu</w:t>
      </w:r>
      <w:proofErr w:type="gramEnd"/>
      <w:r w:rsidRPr="00C4303D">
        <w:rPr>
          <w:i/>
          <w:iCs/>
          <w:sz w:val="26"/>
          <w:szCs w:val="24"/>
        </w:rPr>
        <w:t xml:space="preserve"> cầu vị trí:</w:t>
      </w:r>
    </w:p>
    <w:p w:rsidR="00C661DC" w:rsidRPr="00C4303D" w:rsidRDefault="00C661DC" w:rsidP="001D427C">
      <w:pPr>
        <w:spacing w:line="320" w:lineRule="exact"/>
        <w:ind w:firstLine="567"/>
        <w:rPr>
          <w:sz w:val="26"/>
          <w:szCs w:val="24"/>
        </w:rPr>
      </w:pPr>
      <w:r w:rsidRPr="00C4303D">
        <w:rPr>
          <w:sz w:val="26"/>
          <w:szCs w:val="24"/>
        </w:rPr>
        <w:t xml:space="preserve">- Bằng cấp chuyên môn: Tiến sĩ </w:t>
      </w:r>
    </w:p>
    <w:p w:rsidR="00C661DC" w:rsidRPr="00C4303D" w:rsidRDefault="00C661DC" w:rsidP="001D427C">
      <w:pPr>
        <w:spacing w:line="320" w:lineRule="exact"/>
        <w:ind w:firstLine="567"/>
        <w:rPr>
          <w:sz w:val="26"/>
          <w:szCs w:val="24"/>
        </w:rPr>
      </w:pPr>
      <w:proofErr w:type="gramStart"/>
      <w:r w:rsidRPr="00C4303D">
        <w:rPr>
          <w:sz w:val="26"/>
          <w:szCs w:val="24"/>
        </w:rPr>
        <w:t>- Đào tạo: Được đào tạo thêm về quản lý hành chính, quản lý kinh tế, đào tạo nâng cao chuyên môn.</w:t>
      </w:r>
      <w:proofErr w:type="gramEnd"/>
    </w:p>
    <w:p w:rsidR="00C661DC" w:rsidRPr="00C4303D" w:rsidRDefault="00C661DC" w:rsidP="001D427C">
      <w:pPr>
        <w:spacing w:line="320" w:lineRule="exact"/>
        <w:ind w:firstLine="567"/>
        <w:rPr>
          <w:sz w:val="26"/>
          <w:szCs w:val="24"/>
        </w:rPr>
      </w:pPr>
      <w:r w:rsidRPr="00C4303D">
        <w:rPr>
          <w:sz w:val="26"/>
          <w:szCs w:val="24"/>
        </w:rPr>
        <w:t xml:space="preserve">- Kinh nghiệm: Có </w:t>
      </w:r>
      <w:r w:rsidR="007A7817" w:rsidRPr="00C4303D">
        <w:rPr>
          <w:sz w:val="26"/>
          <w:szCs w:val="24"/>
        </w:rPr>
        <w:t>5</w:t>
      </w:r>
      <w:r w:rsidRPr="00C4303D">
        <w:rPr>
          <w:sz w:val="26"/>
          <w:szCs w:val="24"/>
        </w:rPr>
        <w:t xml:space="preserve"> năm kinh nghiệm công tác, đó tham gia c</w:t>
      </w:r>
      <w:r w:rsidR="00716BE5" w:rsidRPr="00C4303D">
        <w:rPr>
          <w:sz w:val="26"/>
          <w:szCs w:val="24"/>
        </w:rPr>
        <w:t>ô</w:t>
      </w:r>
      <w:r w:rsidRPr="00C4303D">
        <w:rPr>
          <w:sz w:val="26"/>
          <w:szCs w:val="24"/>
        </w:rPr>
        <w:t>ng t</w:t>
      </w:r>
      <w:r w:rsidR="00716BE5" w:rsidRPr="00C4303D">
        <w:rPr>
          <w:sz w:val="26"/>
          <w:szCs w:val="24"/>
        </w:rPr>
        <w:t>á</w:t>
      </w:r>
      <w:r w:rsidRPr="00C4303D">
        <w:rPr>
          <w:sz w:val="26"/>
          <w:szCs w:val="24"/>
        </w:rPr>
        <w:t>c quản lý ít nhất 3 nă</w:t>
      </w:r>
      <w:r w:rsidR="00521FF9">
        <w:rPr>
          <w:sz w:val="26"/>
          <w:szCs w:val="24"/>
        </w:rPr>
        <w:t xml:space="preserve">m. </w:t>
      </w:r>
      <w:proofErr w:type="gramStart"/>
      <w:r w:rsidRPr="00C4303D">
        <w:rPr>
          <w:sz w:val="26"/>
          <w:szCs w:val="24"/>
        </w:rPr>
        <w:t>Có hiểu biết về các hoạt động của Viện khoa học Thủy lợi Việt Nam và Phòng TNTĐ.</w:t>
      </w:r>
      <w:proofErr w:type="gramEnd"/>
      <w:r w:rsidRPr="00C4303D">
        <w:rPr>
          <w:sz w:val="26"/>
          <w:szCs w:val="24"/>
        </w:rPr>
        <w:t xml:space="preserve"> </w:t>
      </w:r>
      <w:proofErr w:type="gramStart"/>
      <w:r w:rsidRPr="00C4303D">
        <w:rPr>
          <w:sz w:val="26"/>
          <w:szCs w:val="24"/>
        </w:rPr>
        <w:t>Có uy tín trong Phòng.</w:t>
      </w:r>
      <w:proofErr w:type="gramEnd"/>
    </w:p>
    <w:p w:rsidR="00C661DC" w:rsidRPr="00C4303D" w:rsidRDefault="00C661DC" w:rsidP="001D427C">
      <w:pPr>
        <w:spacing w:line="320" w:lineRule="exact"/>
        <w:ind w:firstLine="567"/>
        <w:rPr>
          <w:i/>
          <w:iCs/>
          <w:sz w:val="26"/>
          <w:szCs w:val="24"/>
        </w:rPr>
      </w:pPr>
      <w:r w:rsidRPr="00C4303D">
        <w:rPr>
          <w:b/>
          <w:bCs/>
          <w:i/>
          <w:iCs/>
          <w:sz w:val="26"/>
          <w:szCs w:val="24"/>
        </w:rPr>
        <w:t xml:space="preserve">2.2.2   Phó trưởng phòng </w:t>
      </w:r>
      <w:r w:rsidRPr="00942496">
        <w:rPr>
          <w:bCs/>
          <w:i/>
          <w:iCs/>
          <w:sz w:val="26"/>
          <w:szCs w:val="24"/>
        </w:rPr>
        <w:t>(</w:t>
      </w:r>
      <w:r w:rsidRPr="00C4303D">
        <w:rPr>
          <w:i/>
          <w:sz w:val="26"/>
          <w:szCs w:val="24"/>
        </w:rPr>
        <w:t>Phụ trách công tác kế hoạch tổng hợp, khoa học</w:t>
      </w:r>
      <w:r w:rsidRPr="00942496">
        <w:rPr>
          <w:bCs/>
          <w:i/>
          <w:iCs/>
          <w:sz w:val="26"/>
          <w:szCs w:val="24"/>
        </w:rPr>
        <w:t>)</w:t>
      </w:r>
    </w:p>
    <w:p w:rsidR="00C661DC" w:rsidRPr="00C4303D" w:rsidRDefault="00C661DC" w:rsidP="001D427C">
      <w:pPr>
        <w:spacing w:line="320" w:lineRule="exact"/>
        <w:ind w:firstLine="567"/>
        <w:rPr>
          <w:i/>
          <w:iCs/>
          <w:sz w:val="26"/>
          <w:szCs w:val="24"/>
        </w:rPr>
      </w:pPr>
      <w:r w:rsidRPr="00C4303D">
        <w:rPr>
          <w:i/>
          <w:iCs/>
          <w:sz w:val="26"/>
          <w:szCs w:val="24"/>
        </w:rPr>
        <w:t xml:space="preserve">2.2.2.1 Chức năng: </w:t>
      </w:r>
    </w:p>
    <w:p w:rsidR="00C661DC" w:rsidRPr="00C4303D" w:rsidRDefault="00C661DC" w:rsidP="001D427C">
      <w:pPr>
        <w:spacing w:line="320" w:lineRule="exact"/>
        <w:ind w:firstLine="567"/>
        <w:rPr>
          <w:sz w:val="26"/>
          <w:szCs w:val="24"/>
        </w:rPr>
      </w:pPr>
      <w:r w:rsidRPr="00C4303D">
        <w:rPr>
          <w:sz w:val="26"/>
          <w:szCs w:val="24"/>
        </w:rPr>
        <w:t xml:space="preserve">Giúp Trưởng phòng tổ chức, quản lý, phân công, điều hành cán bộ công nhân viên trong phòng hoàn thành tốt nhiệm vụ </w:t>
      </w:r>
      <w:proofErr w:type="gramStart"/>
      <w:r w:rsidRPr="00C4303D">
        <w:rPr>
          <w:sz w:val="26"/>
          <w:szCs w:val="24"/>
        </w:rPr>
        <w:t>theo</w:t>
      </w:r>
      <w:proofErr w:type="gramEnd"/>
      <w:r w:rsidRPr="00C4303D">
        <w:rPr>
          <w:sz w:val="26"/>
          <w:szCs w:val="24"/>
        </w:rPr>
        <w:t xml:space="preserve"> yêu cầu và kế hoạch của Phòng.</w:t>
      </w:r>
    </w:p>
    <w:p w:rsidR="00C661DC" w:rsidRPr="00C4303D" w:rsidRDefault="00521FF9" w:rsidP="001D427C">
      <w:pPr>
        <w:numPr>
          <w:ilvl w:val="3"/>
          <w:numId w:val="21"/>
        </w:numPr>
        <w:spacing w:line="320" w:lineRule="exact"/>
        <w:rPr>
          <w:i/>
          <w:iCs/>
          <w:sz w:val="26"/>
          <w:szCs w:val="24"/>
        </w:rPr>
      </w:pPr>
      <w:r>
        <w:rPr>
          <w:i/>
          <w:iCs/>
          <w:sz w:val="26"/>
          <w:szCs w:val="24"/>
        </w:rPr>
        <w:t xml:space="preserve"> </w:t>
      </w:r>
      <w:r w:rsidR="00C661DC" w:rsidRPr="00C4303D">
        <w:rPr>
          <w:i/>
          <w:iCs/>
          <w:sz w:val="26"/>
          <w:szCs w:val="24"/>
        </w:rPr>
        <w:t xml:space="preserve">Nhiệm vụ, quyền hạn: </w:t>
      </w:r>
    </w:p>
    <w:p w:rsidR="00C661DC" w:rsidRPr="00C4303D" w:rsidRDefault="00C661DC" w:rsidP="001D427C">
      <w:pPr>
        <w:spacing w:line="320" w:lineRule="exact"/>
        <w:ind w:firstLine="567"/>
        <w:rPr>
          <w:sz w:val="26"/>
          <w:szCs w:val="24"/>
        </w:rPr>
      </w:pPr>
      <w:r w:rsidRPr="00C4303D">
        <w:rPr>
          <w:sz w:val="26"/>
          <w:szCs w:val="24"/>
        </w:rPr>
        <w:t>Phụ trách trực tiếp các công việc sau:</w:t>
      </w:r>
    </w:p>
    <w:p w:rsidR="00FD73BB" w:rsidRPr="00D432CE" w:rsidRDefault="00FD73BB" w:rsidP="001D427C">
      <w:pPr>
        <w:pStyle w:val="ListParagraph"/>
        <w:numPr>
          <w:ilvl w:val="0"/>
          <w:numId w:val="20"/>
        </w:numPr>
        <w:spacing w:before="0" w:beforeAutospacing="0" w:after="0" w:afterAutospacing="0" w:line="320" w:lineRule="exact"/>
        <w:jc w:val="both"/>
        <w:rPr>
          <w:sz w:val="26"/>
          <w:szCs w:val="26"/>
        </w:rPr>
      </w:pPr>
      <w:r w:rsidRPr="00D432CE">
        <w:rPr>
          <w:sz w:val="26"/>
          <w:szCs w:val="26"/>
        </w:rPr>
        <w:t>Tham gia xây dựng chiến lược KHCN, chiến lược phát triển Phòng TNTĐ;</w:t>
      </w:r>
    </w:p>
    <w:p w:rsidR="00FD73BB" w:rsidRPr="00D432CE" w:rsidRDefault="00521FF9"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FD73BB" w:rsidRPr="00D432CE">
        <w:rPr>
          <w:sz w:val="26"/>
          <w:szCs w:val="26"/>
        </w:rPr>
        <w:t xml:space="preserve">Công tác KHCN, kế hoạch tổng hợp: giao kế hoạch, thẩm định đề cương, dự toán, kiểm tra, đánh giá nghiệm </w:t>
      </w:r>
      <w:proofErr w:type="gramStart"/>
      <w:r w:rsidR="00FD73BB" w:rsidRPr="00D432CE">
        <w:rPr>
          <w:sz w:val="26"/>
          <w:szCs w:val="26"/>
        </w:rPr>
        <w:t>thu</w:t>
      </w:r>
      <w:proofErr w:type="gramEnd"/>
      <w:r w:rsidR="00FD73BB" w:rsidRPr="00D432CE">
        <w:rPr>
          <w:sz w:val="26"/>
          <w:szCs w:val="26"/>
        </w:rPr>
        <w:t>; Kiểm tra, đôn đốc, theo dõi thường xuyên việc chấp hành các quy định về hoạt động KHCN trong Phòng TNTĐ;</w:t>
      </w:r>
    </w:p>
    <w:p w:rsidR="00FD73BB" w:rsidRPr="00D432CE" w:rsidRDefault="00521FF9"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FD73BB" w:rsidRPr="00D432CE">
        <w:rPr>
          <w:sz w:val="26"/>
          <w:szCs w:val="26"/>
        </w:rPr>
        <w:t>Phụ trách quản lý các đề tài KHCN của Phòng TNTĐ và quản lý một số công tác điều tra cơ bản, dịch vụ sản xuất kinh doanh, HĐKT theo nhiệm vụ cụ thể Trưởng phòng phân công;</w:t>
      </w:r>
    </w:p>
    <w:p w:rsidR="00FD73BB" w:rsidRPr="00D432CE" w:rsidRDefault="00521FF9"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FD73BB" w:rsidRPr="00D432CE">
        <w:rPr>
          <w:sz w:val="26"/>
          <w:szCs w:val="26"/>
        </w:rPr>
        <w:t>Công tác thư viện</w:t>
      </w:r>
      <w:proofErr w:type="gramStart"/>
      <w:r w:rsidR="00FD73BB" w:rsidRPr="00D432CE">
        <w:rPr>
          <w:sz w:val="26"/>
          <w:szCs w:val="26"/>
        </w:rPr>
        <w:t>,  tạp</w:t>
      </w:r>
      <w:proofErr w:type="gramEnd"/>
      <w:r w:rsidR="00FD73BB" w:rsidRPr="00D432CE">
        <w:rPr>
          <w:sz w:val="26"/>
          <w:szCs w:val="26"/>
        </w:rPr>
        <w:t xml:space="preserve"> chí, trang thông tin điện tử, ấn phẩm KHCN, công tác thông tin tuyên truyền;</w:t>
      </w:r>
    </w:p>
    <w:p w:rsidR="00FD73BB" w:rsidRPr="00D432CE" w:rsidRDefault="00521FF9" w:rsidP="001D427C">
      <w:pPr>
        <w:spacing w:line="320" w:lineRule="exact"/>
        <w:ind w:firstLine="567"/>
        <w:rPr>
          <w:sz w:val="26"/>
          <w:szCs w:val="26"/>
        </w:rPr>
      </w:pPr>
      <w:r>
        <w:rPr>
          <w:sz w:val="26"/>
          <w:szCs w:val="26"/>
        </w:rPr>
        <w:t>-</w:t>
      </w:r>
      <w:r w:rsidR="00FD73BB" w:rsidRPr="00D432CE">
        <w:rPr>
          <w:sz w:val="26"/>
          <w:szCs w:val="26"/>
        </w:rPr>
        <w:t xml:space="preserve"> Tổng hợp, báo cáo với Trưởng phòng và cấp trên tình hình hoạt động của phòng TNTĐ về lĩnh vực được phân công </w:t>
      </w:r>
      <w:proofErr w:type="gramStart"/>
      <w:r w:rsidR="00FD73BB" w:rsidRPr="00D432CE">
        <w:rPr>
          <w:sz w:val="26"/>
          <w:szCs w:val="26"/>
        </w:rPr>
        <w:t>theo</w:t>
      </w:r>
      <w:proofErr w:type="gramEnd"/>
      <w:r w:rsidR="00FD73BB" w:rsidRPr="00D432CE">
        <w:rPr>
          <w:sz w:val="26"/>
          <w:szCs w:val="26"/>
        </w:rPr>
        <w:t xml:space="preserve"> kế hoạch đột xuất và định kỳ;</w:t>
      </w:r>
    </w:p>
    <w:p w:rsidR="00FD73BB" w:rsidRPr="00D432CE" w:rsidRDefault="00521FF9" w:rsidP="001D427C">
      <w:pPr>
        <w:spacing w:line="320" w:lineRule="exact"/>
        <w:ind w:firstLine="567"/>
        <w:rPr>
          <w:sz w:val="26"/>
          <w:szCs w:val="26"/>
        </w:rPr>
      </w:pPr>
      <w:r>
        <w:rPr>
          <w:sz w:val="26"/>
          <w:szCs w:val="26"/>
        </w:rPr>
        <w:t>-</w:t>
      </w:r>
      <w:r w:rsidR="00FD73BB" w:rsidRPr="00D432CE">
        <w:rPr>
          <w:sz w:val="26"/>
          <w:szCs w:val="26"/>
        </w:rPr>
        <w:t xml:space="preserve"> Giải quyết các nhiệm vụ khác do Trưởng phòng và Ban Giám đốc Phòng TNTĐ giao.</w:t>
      </w:r>
    </w:p>
    <w:p w:rsidR="00C661DC" w:rsidRPr="00C4303D" w:rsidRDefault="00C661DC" w:rsidP="001D427C">
      <w:pPr>
        <w:numPr>
          <w:ilvl w:val="3"/>
          <w:numId w:val="21"/>
        </w:numPr>
        <w:spacing w:line="320" w:lineRule="exact"/>
        <w:rPr>
          <w:i/>
          <w:iCs/>
          <w:sz w:val="26"/>
          <w:szCs w:val="24"/>
        </w:rPr>
      </w:pPr>
      <w:r w:rsidRPr="00C4303D">
        <w:rPr>
          <w:i/>
          <w:iCs/>
          <w:sz w:val="26"/>
          <w:szCs w:val="24"/>
        </w:rPr>
        <w:t>Báo cáo:</w:t>
      </w:r>
    </w:p>
    <w:p w:rsidR="00C661DC" w:rsidRPr="00C4303D" w:rsidRDefault="00521FF9" w:rsidP="001D427C">
      <w:pPr>
        <w:spacing w:line="320" w:lineRule="exact"/>
        <w:ind w:firstLine="567"/>
        <w:rPr>
          <w:sz w:val="26"/>
          <w:szCs w:val="24"/>
        </w:rPr>
      </w:pPr>
      <w:r>
        <w:rPr>
          <w:sz w:val="26"/>
          <w:szCs w:val="24"/>
        </w:rPr>
        <w:t xml:space="preserve">- </w:t>
      </w:r>
      <w:r w:rsidR="00C661DC" w:rsidRPr="00C4303D">
        <w:rPr>
          <w:sz w:val="26"/>
          <w:szCs w:val="24"/>
        </w:rPr>
        <w:t xml:space="preserve">Báo cáo Trưởng phòng về hoạt động của Phòng </w:t>
      </w:r>
      <w:proofErr w:type="gramStart"/>
      <w:r w:rsidR="00C661DC" w:rsidRPr="00C4303D">
        <w:rPr>
          <w:sz w:val="26"/>
          <w:szCs w:val="24"/>
        </w:rPr>
        <w:t>theo</w:t>
      </w:r>
      <w:proofErr w:type="gramEnd"/>
      <w:r w:rsidR="00C661DC" w:rsidRPr="00C4303D">
        <w:rPr>
          <w:sz w:val="26"/>
          <w:szCs w:val="24"/>
        </w:rPr>
        <w:t xml:space="preserve"> định kỳ và theo nhiệm vụ được phân công.</w:t>
      </w:r>
    </w:p>
    <w:p w:rsidR="00C661DC" w:rsidRPr="00C4303D" w:rsidRDefault="00C661DC" w:rsidP="001D427C">
      <w:pPr>
        <w:spacing w:line="320" w:lineRule="exact"/>
        <w:ind w:firstLine="567"/>
        <w:rPr>
          <w:i/>
          <w:iCs/>
          <w:sz w:val="26"/>
          <w:szCs w:val="24"/>
        </w:rPr>
      </w:pPr>
      <w:r w:rsidRPr="00C4303D">
        <w:rPr>
          <w:i/>
          <w:iCs/>
          <w:sz w:val="26"/>
          <w:szCs w:val="24"/>
        </w:rPr>
        <w:lastRenderedPageBreak/>
        <w:t xml:space="preserve">   2.2.2.4 Yêu cầu vị trí:</w:t>
      </w:r>
    </w:p>
    <w:p w:rsidR="00C661DC" w:rsidRPr="00C4303D" w:rsidRDefault="00521FF9" w:rsidP="001D427C">
      <w:pPr>
        <w:spacing w:line="320" w:lineRule="exact"/>
        <w:ind w:firstLine="567"/>
        <w:rPr>
          <w:i/>
          <w:iCs/>
          <w:sz w:val="26"/>
          <w:szCs w:val="24"/>
        </w:rPr>
      </w:pPr>
      <w:r>
        <w:rPr>
          <w:sz w:val="26"/>
          <w:szCs w:val="24"/>
        </w:rPr>
        <w:t xml:space="preserve">- Bằng cấp chuyên môn: </w:t>
      </w:r>
      <w:r w:rsidR="00C661DC" w:rsidRPr="00C4303D">
        <w:rPr>
          <w:sz w:val="26"/>
          <w:szCs w:val="24"/>
        </w:rPr>
        <w:t xml:space="preserve">Thạc sĩ </w:t>
      </w:r>
    </w:p>
    <w:p w:rsidR="00521FF9" w:rsidRDefault="00521FF9" w:rsidP="001D427C">
      <w:pPr>
        <w:spacing w:line="320" w:lineRule="exact"/>
        <w:ind w:firstLine="567"/>
        <w:rPr>
          <w:sz w:val="26"/>
          <w:szCs w:val="24"/>
        </w:rPr>
      </w:pPr>
      <w:proofErr w:type="gramStart"/>
      <w:r>
        <w:rPr>
          <w:sz w:val="26"/>
          <w:szCs w:val="24"/>
        </w:rPr>
        <w:t>- Đào tạo:</w:t>
      </w:r>
      <w:r w:rsidR="00C661DC" w:rsidRPr="00C4303D">
        <w:rPr>
          <w:sz w:val="26"/>
          <w:szCs w:val="24"/>
        </w:rPr>
        <w:t xml:space="preserve"> </w:t>
      </w:r>
      <w:r w:rsidR="007B1377" w:rsidRPr="00C4303D">
        <w:rPr>
          <w:sz w:val="26"/>
          <w:szCs w:val="24"/>
        </w:rPr>
        <w:t>Được đào tạo thêm về quản lý hành chính, quản lý kinh tế, đào tạo nâng cao chuyên môn để phù hợp với vị trí.</w:t>
      </w:r>
      <w:proofErr w:type="gramEnd"/>
    </w:p>
    <w:p w:rsidR="00C661DC" w:rsidRPr="00C4303D" w:rsidRDefault="00521FF9" w:rsidP="001D427C">
      <w:pPr>
        <w:spacing w:line="320" w:lineRule="exact"/>
        <w:ind w:firstLine="720"/>
        <w:rPr>
          <w:sz w:val="26"/>
          <w:szCs w:val="24"/>
        </w:rPr>
      </w:pPr>
      <w:r>
        <w:rPr>
          <w:sz w:val="26"/>
          <w:szCs w:val="24"/>
        </w:rPr>
        <w:t>- Kinh nghiệm</w:t>
      </w:r>
      <w:r w:rsidR="00C661DC" w:rsidRPr="00C4303D">
        <w:rPr>
          <w:sz w:val="26"/>
          <w:szCs w:val="24"/>
        </w:rPr>
        <w:t xml:space="preserve">: </w:t>
      </w:r>
      <w:r w:rsidR="00C661DC" w:rsidRPr="00C4303D">
        <w:rPr>
          <w:i/>
          <w:iCs/>
          <w:sz w:val="26"/>
          <w:szCs w:val="24"/>
        </w:rPr>
        <w:t>Có 3 năm kinh nghiệm</w:t>
      </w:r>
      <w:r w:rsidR="00C661DC" w:rsidRPr="00C4303D">
        <w:rPr>
          <w:sz w:val="26"/>
          <w:szCs w:val="24"/>
        </w:rPr>
        <w:t xml:space="preserve">, Có hiểu biết về các hoạt động của Viện Khoa học Thủy lợi Việt Nam và Phòng TNTĐ. </w:t>
      </w:r>
      <w:proofErr w:type="gramStart"/>
      <w:r w:rsidR="00C661DC" w:rsidRPr="00C4303D">
        <w:rPr>
          <w:sz w:val="26"/>
          <w:szCs w:val="24"/>
        </w:rPr>
        <w:t>Có uy tín trong Phòng.</w:t>
      </w:r>
      <w:proofErr w:type="gramEnd"/>
      <w:r w:rsidR="00C661DC" w:rsidRPr="00C4303D">
        <w:rPr>
          <w:sz w:val="26"/>
          <w:szCs w:val="24"/>
        </w:rPr>
        <w:t xml:space="preserve"> </w:t>
      </w:r>
    </w:p>
    <w:p w:rsidR="00C661DC" w:rsidRPr="00C4303D" w:rsidRDefault="00C661DC" w:rsidP="001D427C">
      <w:pPr>
        <w:spacing w:line="320" w:lineRule="exact"/>
        <w:ind w:firstLine="567"/>
        <w:rPr>
          <w:b/>
          <w:bCs/>
          <w:i/>
          <w:iCs/>
          <w:sz w:val="26"/>
          <w:szCs w:val="24"/>
        </w:rPr>
      </w:pPr>
      <w:r w:rsidRPr="00C4303D">
        <w:rPr>
          <w:b/>
          <w:i/>
          <w:iCs/>
          <w:sz w:val="26"/>
          <w:szCs w:val="24"/>
        </w:rPr>
        <w:t>2.2.3</w:t>
      </w:r>
      <w:r w:rsidRPr="00C4303D">
        <w:rPr>
          <w:b/>
          <w:bCs/>
          <w:i/>
          <w:iCs/>
          <w:sz w:val="26"/>
          <w:szCs w:val="24"/>
        </w:rPr>
        <w:t xml:space="preserve"> Phó trưởng phòng</w:t>
      </w:r>
      <w:r w:rsidRPr="00FD73BB">
        <w:rPr>
          <w:bCs/>
          <w:i/>
          <w:iCs/>
          <w:sz w:val="26"/>
          <w:szCs w:val="24"/>
        </w:rPr>
        <w:t xml:space="preserve"> (</w:t>
      </w:r>
      <w:r w:rsidRPr="00C4303D">
        <w:rPr>
          <w:i/>
          <w:sz w:val="26"/>
          <w:szCs w:val="24"/>
        </w:rPr>
        <w:t xml:space="preserve">Phụ trách công tác tài chính </w:t>
      </w:r>
      <w:r w:rsidR="00B81872">
        <w:rPr>
          <w:i/>
          <w:sz w:val="26"/>
          <w:szCs w:val="24"/>
        </w:rPr>
        <w:t>-</w:t>
      </w:r>
      <w:r w:rsidRPr="00C4303D">
        <w:rPr>
          <w:i/>
          <w:sz w:val="26"/>
          <w:szCs w:val="24"/>
        </w:rPr>
        <w:t xml:space="preserve"> Kế toán trưởng</w:t>
      </w:r>
      <w:r w:rsidRPr="00FD73BB">
        <w:rPr>
          <w:bCs/>
          <w:i/>
          <w:iCs/>
          <w:sz w:val="26"/>
          <w:szCs w:val="24"/>
        </w:rPr>
        <w:t>)</w:t>
      </w:r>
    </w:p>
    <w:p w:rsidR="00C661DC" w:rsidRPr="00C4303D" w:rsidRDefault="00C661DC" w:rsidP="001D427C">
      <w:pPr>
        <w:spacing w:line="320" w:lineRule="exact"/>
        <w:ind w:firstLine="567"/>
        <w:rPr>
          <w:i/>
          <w:iCs/>
          <w:sz w:val="26"/>
          <w:szCs w:val="24"/>
        </w:rPr>
      </w:pPr>
      <w:r w:rsidRPr="00C4303D">
        <w:rPr>
          <w:i/>
          <w:iCs/>
          <w:sz w:val="26"/>
          <w:szCs w:val="24"/>
        </w:rPr>
        <w:t xml:space="preserve">2.2.3.1 Chức năng: </w:t>
      </w:r>
    </w:p>
    <w:p w:rsidR="00C661DC" w:rsidRPr="00C4303D" w:rsidRDefault="00C661DC" w:rsidP="001D427C">
      <w:pPr>
        <w:spacing w:line="320" w:lineRule="exact"/>
        <w:ind w:firstLine="567"/>
        <w:rPr>
          <w:sz w:val="26"/>
          <w:szCs w:val="24"/>
        </w:rPr>
      </w:pPr>
      <w:r w:rsidRPr="00C4303D">
        <w:rPr>
          <w:sz w:val="26"/>
          <w:szCs w:val="24"/>
        </w:rPr>
        <w:t xml:space="preserve">Giúp Trưởng phòng tổ chức, quản lý, phân công, điều hành cán bộ công nhân viên trong phòng hoàn thành tốt nhiệm vụ </w:t>
      </w:r>
      <w:proofErr w:type="gramStart"/>
      <w:r w:rsidRPr="00C4303D">
        <w:rPr>
          <w:sz w:val="26"/>
          <w:szCs w:val="24"/>
        </w:rPr>
        <w:t>theo</w:t>
      </w:r>
      <w:proofErr w:type="gramEnd"/>
      <w:r w:rsidRPr="00C4303D">
        <w:rPr>
          <w:sz w:val="26"/>
          <w:szCs w:val="24"/>
        </w:rPr>
        <w:t xml:space="preserve"> yêu cầu và kế hoạch của Phòng.</w:t>
      </w:r>
    </w:p>
    <w:p w:rsidR="00C661DC" w:rsidRPr="00C4303D" w:rsidRDefault="00C661DC" w:rsidP="001D427C">
      <w:pPr>
        <w:spacing w:line="320" w:lineRule="exact"/>
        <w:ind w:firstLine="567"/>
        <w:rPr>
          <w:i/>
          <w:iCs/>
          <w:sz w:val="26"/>
          <w:szCs w:val="24"/>
        </w:rPr>
      </w:pPr>
      <w:r w:rsidRPr="00C4303D">
        <w:rPr>
          <w:i/>
          <w:iCs/>
          <w:sz w:val="26"/>
          <w:szCs w:val="24"/>
        </w:rPr>
        <w:t xml:space="preserve"> 2.2.3.2 Nhiệm vụ, quyền hạn: </w:t>
      </w:r>
    </w:p>
    <w:p w:rsidR="00F96F35" w:rsidRPr="00C4303D" w:rsidRDefault="00F96F35" w:rsidP="001D427C">
      <w:pPr>
        <w:spacing w:line="320" w:lineRule="exact"/>
        <w:ind w:firstLine="567"/>
        <w:rPr>
          <w:sz w:val="26"/>
          <w:szCs w:val="24"/>
        </w:rPr>
      </w:pPr>
      <w:r w:rsidRPr="00C4303D">
        <w:rPr>
          <w:sz w:val="26"/>
          <w:szCs w:val="24"/>
        </w:rPr>
        <w:t>Phụ trách trực tiếp các công việc sau:</w:t>
      </w:r>
    </w:p>
    <w:p w:rsidR="005533FE" w:rsidRPr="00D43559" w:rsidRDefault="00521FF9" w:rsidP="001D427C">
      <w:pPr>
        <w:pStyle w:val="ListParagraph"/>
        <w:spacing w:before="0" w:beforeAutospacing="0" w:after="0" w:afterAutospacing="0" w:line="320" w:lineRule="exact"/>
        <w:ind w:firstLine="567"/>
        <w:jc w:val="both"/>
        <w:rPr>
          <w:sz w:val="26"/>
          <w:szCs w:val="26"/>
          <w:lang w:val="pt-BR"/>
        </w:rPr>
      </w:pPr>
      <w:r>
        <w:rPr>
          <w:sz w:val="26"/>
          <w:szCs w:val="26"/>
        </w:rPr>
        <w:t xml:space="preserve">- </w:t>
      </w:r>
      <w:r w:rsidR="005533FE" w:rsidRPr="00D43559">
        <w:rPr>
          <w:sz w:val="26"/>
          <w:szCs w:val="26"/>
          <w:lang w:val="pt-BR"/>
        </w:rPr>
        <w:t xml:space="preserve">Tổ chức bộ máy tài chính phòng TNTĐ và thực hiện công tác kế toán, lập báo cáo quyết toán tài chính </w:t>
      </w:r>
      <w:proofErr w:type="gramStart"/>
      <w:r w:rsidR="005533FE" w:rsidRPr="00D43559">
        <w:rPr>
          <w:sz w:val="26"/>
          <w:szCs w:val="26"/>
          <w:lang w:val="pt-BR"/>
        </w:rPr>
        <w:t>theo</w:t>
      </w:r>
      <w:proofErr w:type="gramEnd"/>
      <w:r w:rsidR="005533FE" w:rsidRPr="00D43559">
        <w:rPr>
          <w:sz w:val="26"/>
          <w:szCs w:val="26"/>
          <w:lang w:val="pt-BR"/>
        </w:rPr>
        <w:t xml:space="preserve"> quy định của pháp luật kế toán;</w:t>
      </w:r>
    </w:p>
    <w:p w:rsidR="005533FE" w:rsidRPr="00D43559" w:rsidRDefault="00521FF9"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5533FE" w:rsidRPr="00D43559">
        <w:rPr>
          <w:sz w:val="26"/>
          <w:szCs w:val="26"/>
          <w:lang w:val="pt-BR"/>
        </w:rPr>
        <w:t>Cung cấp thông tin đầy đủ, chính xác, trung thực kịp thời, đầy đủ tình hình tài sản, thu chi trong quá trình hoạt động của đơn vị cho Ban Giám đốc;</w:t>
      </w:r>
    </w:p>
    <w:p w:rsidR="005533FE" w:rsidRPr="00D43559" w:rsidRDefault="00521FF9"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5533FE" w:rsidRPr="00D43559">
        <w:rPr>
          <w:sz w:val="26"/>
          <w:szCs w:val="26"/>
          <w:lang w:val="pt-BR"/>
        </w:rPr>
        <w:t>Ký các chứng từ thanh toán thường xuyên, thanh toán lương, tạm ứng các hợp đồng, đề tài nghiên cứu khoa học, đề tài điều tra cơ bản;</w:t>
      </w:r>
    </w:p>
    <w:p w:rsidR="005533FE" w:rsidRPr="00D43559" w:rsidRDefault="00521FF9"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5533FE" w:rsidRPr="00D43559">
        <w:rPr>
          <w:sz w:val="26"/>
          <w:szCs w:val="26"/>
          <w:lang w:val="pt-BR"/>
        </w:rPr>
        <w:t>Theo dõi  thuế TNDN các HĐKT, tính toán và trích nộp đầy đủ kịp thời các khoản phải nộp ngân sách, các quỹ để lại và các khoản công nợ trong đơn vị;</w:t>
      </w:r>
    </w:p>
    <w:p w:rsidR="005533FE" w:rsidRPr="00D43559" w:rsidRDefault="00521FF9"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5533FE" w:rsidRPr="00D43559">
        <w:rPr>
          <w:sz w:val="26"/>
          <w:szCs w:val="26"/>
          <w:lang w:val="pt-BR"/>
        </w:rPr>
        <w:t>Thường trực Ban kiểm kê TSCĐ hàng năm;</w:t>
      </w:r>
    </w:p>
    <w:p w:rsidR="005533FE" w:rsidRPr="00D43559" w:rsidRDefault="00521FF9"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5533FE" w:rsidRPr="00D43559">
        <w:rPr>
          <w:sz w:val="26"/>
          <w:szCs w:val="26"/>
          <w:lang w:val="pt-BR"/>
        </w:rPr>
        <w:t>Tổ chức bảo quản, lưu trữ chứng từ, sổ sách và các tài liệu có liên quan đến công tác kế toán, tài chính, thống kê của đơn vị;</w:t>
      </w:r>
    </w:p>
    <w:p w:rsidR="005533FE" w:rsidRPr="00D43559" w:rsidRDefault="00521FF9" w:rsidP="001D427C">
      <w:pPr>
        <w:spacing w:line="320" w:lineRule="exact"/>
        <w:ind w:firstLine="567"/>
        <w:rPr>
          <w:sz w:val="26"/>
          <w:szCs w:val="26"/>
          <w:lang w:val="pt-BR"/>
        </w:rPr>
      </w:pPr>
      <w:r>
        <w:rPr>
          <w:sz w:val="26"/>
          <w:szCs w:val="26"/>
          <w:lang w:val="pt-BR"/>
        </w:rPr>
        <w:t xml:space="preserve">- </w:t>
      </w:r>
      <w:r w:rsidR="005533FE" w:rsidRPr="00D43559">
        <w:rPr>
          <w:sz w:val="26"/>
          <w:szCs w:val="26"/>
          <w:lang w:val="pt-BR"/>
        </w:rPr>
        <w:t>Tổng hợp, báo cáo với Trưởng phòng và cấp trên tình hình hoạt động của phòng TNTĐ về lĩnh vực được phân công theo kế hoạch đột xuất và định kỳ;</w:t>
      </w:r>
    </w:p>
    <w:p w:rsidR="005533FE" w:rsidRPr="00D43559" w:rsidRDefault="00521FF9" w:rsidP="001D427C">
      <w:pPr>
        <w:spacing w:line="320" w:lineRule="exact"/>
        <w:ind w:firstLine="567"/>
        <w:rPr>
          <w:sz w:val="26"/>
          <w:szCs w:val="26"/>
          <w:lang w:val="pt-BR"/>
        </w:rPr>
      </w:pPr>
      <w:r>
        <w:rPr>
          <w:sz w:val="26"/>
          <w:szCs w:val="26"/>
          <w:lang w:val="pt-BR"/>
        </w:rPr>
        <w:t xml:space="preserve">- </w:t>
      </w:r>
      <w:r w:rsidR="005533FE" w:rsidRPr="00D43559">
        <w:rPr>
          <w:sz w:val="26"/>
          <w:szCs w:val="26"/>
          <w:lang w:val="pt-BR"/>
        </w:rPr>
        <w:t>Giải quyết các nhiệm vụ khác do Trưởng phòng và Ban Giám đốc Phòng TNTĐ giao.</w:t>
      </w:r>
    </w:p>
    <w:p w:rsidR="00C661DC" w:rsidRPr="00521FF9" w:rsidRDefault="00521FF9" w:rsidP="001D427C">
      <w:pPr>
        <w:numPr>
          <w:ilvl w:val="3"/>
          <w:numId w:val="23"/>
        </w:numPr>
        <w:spacing w:line="320" w:lineRule="exact"/>
        <w:rPr>
          <w:i/>
          <w:iCs/>
          <w:sz w:val="26"/>
          <w:szCs w:val="24"/>
          <w:lang w:val="pt-BR"/>
        </w:rPr>
      </w:pPr>
      <w:r>
        <w:rPr>
          <w:i/>
          <w:iCs/>
          <w:sz w:val="26"/>
          <w:szCs w:val="24"/>
          <w:lang w:val="pt-BR"/>
        </w:rPr>
        <w:t xml:space="preserve"> </w:t>
      </w:r>
      <w:r w:rsidR="00C661DC" w:rsidRPr="00521FF9">
        <w:rPr>
          <w:i/>
          <w:iCs/>
          <w:sz w:val="26"/>
          <w:szCs w:val="24"/>
          <w:lang w:val="pt-BR"/>
        </w:rPr>
        <w:t xml:space="preserve">Báo cáo: </w:t>
      </w:r>
    </w:p>
    <w:p w:rsidR="00C661DC" w:rsidRPr="00521FF9" w:rsidRDefault="00C661DC" w:rsidP="001D427C">
      <w:pPr>
        <w:spacing w:line="320" w:lineRule="exact"/>
        <w:ind w:firstLine="567"/>
        <w:rPr>
          <w:sz w:val="26"/>
          <w:szCs w:val="24"/>
          <w:lang w:val="pt-BR"/>
        </w:rPr>
      </w:pPr>
      <w:r w:rsidRPr="00521FF9">
        <w:rPr>
          <w:sz w:val="26"/>
          <w:szCs w:val="24"/>
          <w:lang w:val="pt-BR"/>
        </w:rPr>
        <w:t>Báo cáo Trưởng phòng về hoạt động của Phòng theo định kỳ và theo nhiệm vụ được phân công.</w:t>
      </w:r>
    </w:p>
    <w:p w:rsidR="00C661DC" w:rsidRPr="00C4303D" w:rsidRDefault="00B81872" w:rsidP="001D427C">
      <w:pPr>
        <w:numPr>
          <w:ilvl w:val="3"/>
          <w:numId w:val="23"/>
        </w:numPr>
        <w:spacing w:line="320" w:lineRule="exact"/>
        <w:rPr>
          <w:i/>
          <w:iCs/>
          <w:sz w:val="26"/>
          <w:szCs w:val="24"/>
        </w:rPr>
      </w:pPr>
      <w:r w:rsidRPr="00B81872">
        <w:rPr>
          <w:i/>
          <w:iCs/>
          <w:sz w:val="26"/>
          <w:szCs w:val="24"/>
          <w:lang w:val="pt-BR"/>
        </w:rPr>
        <w:t xml:space="preserve"> </w:t>
      </w:r>
      <w:r w:rsidR="00C661DC" w:rsidRPr="00C4303D">
        <w:rPr>
          <w:i/>
          <w:iCs/>
          <w:sz w:val="26"/>
          <w:szCs w:val="24"/>
        </w:rPr>
        <w:t>Yêu cầu vị trí:</w:t>
      </w:r>
    </w:p>
    <w:p w:rsidR="00C661DC" w:rsidRPr="00C4303D" w:rsidRDefault="004379BD" w:rsidP="001D427C">
      <w:pPr>
        <w:spacing w:line="320" w:lineRule="exact"/>
        <w:ind w:firstLine="567"/>
        <w:rPr>
          <w:sz w:val="26"/>
          <w:szCs w:val="24"/>
        </w:rPr>
      </w:pPr>
      <w:r>
        <w:rPr>
          <w:sz w:val="26"/>
          <w:szCs w:val="24"/>
        </w:rPr>
        <w:t>- Bằng cấp chuyên môn</w:t>
      </w:r>
      <w:r w:rsidR="00C661DC" w:rsidRPr="00C4303D">
        <w:rPr>
          <w:sz w:val="26"/>
          <w:szCs w:val="24"/>
        </w:rPr>
        <w:t>: Đại học chuyên ngành tài chính, kế toán.</w:t>
      </w:r>
    </w:p>
    <w:p w:rsidR="00033B91" w:rsidRDefault="004379BD" w:rsidP="001D427C">
      <w:pPr>
        <w:spacing w:line="320" w:lineRule="exact"/>
        <w:ind w:firstLine="567"/>
        <w:rPr>
          <w:sz w:val="26"/>
          <w:szCs w:val="24"/>
        </w:rPr>
      </w:pPr>
      <w:proofErr w:type="gramStart"/>
      <w:r>
        <w:rPr>
          <w:sz w:val="26"/>
          <w:szCs w:val="24"/>
        </w:rPr>
        <w:t>- Đào tạo</w:t>
      </w:r>
      <w:r w:rsidR="00C661DC" w:rsidRPr="00C4303D">
        <w:rPr>
          <w:sz w:val="26"/>
          <w:szCs w:val="24"/>
        </w:rPr>
        <w:t xml:space="preserve">: </w:t>
      </w:r>
      <w:r w:rsidR="007B1377" w:rsidRPr="00C4303D">
        <w:rPr>
          <w:sz w:val="26"/>
          <w:szCs w:val="24"/>
        </w:rPr>
        <w:t>Được đào tạo thêm về quản lý hành chính, quản lý kinh tế, đào tạo nâng cao chuyên môn để phù hợp với vị trí.</w:t>
      </w:r>
      <w:proofErr w:type="gramEnd"/>
    </w:p>
    <w:p w:rsidR="00C661DC" w:rsidRDefault="00033B91" w:rsidP="001D427C">
      <w:pPr>
        <w:spacing w:line="320" w:lineRule="exact"/>
        <w:ind w:firstLine="567"/>
        <w:rPr>
          <w:sz w:val="26"/>
          <w:szCs w:val="24"/>
        </w:rPr>
      </w:pPr>
      <w:r>
        <w:rPr>
          <w:sz w:val="26"/>
          <w:szCs w:val="24"/>
        </w:rPr>
        <w:t>- Kinh nghiệm</w:t>
      </w:r>
      <w:r w:rsidR="00C661DC" w:rsidRPr="00C4303D">
        <w:rPr>
          <w:sz w:val="26"/>
          <w:szCs w:val="24"/>
        </w:rPr>
        <w:t xml:space="preserve">: </w:t>
      </w:r>
      <w:r w:rsidR="00C661DC" w:rsidRPr="00C4303D">
        <w:rPr>
          <w:i/>
          <w:iCs/>
          <w:sz w:val="26"/>
          <w:szCs w:val="24"/>
        </w:rPr>
        <w:t>C</w:t>
      </w:r>
      <w:r w:rsidR="00F96F35" w:rsidRPr="00C4303D">
        <w:rPr>
          <w:i/>
          <w:iCs/>
          <w:sz w:val="26"/>
          <w:szCs w:val="24"/>
        </w:rPr>
        <w:t>ó</w:t>
      </w:r>
      <w:r w:rsidR="00C661DC" w:rsidRPr="00C4303D">
        <w:rPr>
          <w:i/>
          <w:iCs/>
          <w:sz w:val="26"/>
          <w:szCs w:val="24"/>
        </w:rPr>
        <w:t xml:space="preserve"> 3 năm kinh nghiệm</w:t>
      </w:r>
      <w:r w:rsidR="00C661DC" w:rsidRPr="00C4303D">
        <w:rPr>
          <w:sz w:val="26"/>
          <w:szCs w:val="24"/>
        </w:rPr>
        <w:t xml:space="preserve">, có hiểu biết về các hoạt động của Viện Khoa học Thủy lợi Việt Nam và Phòng TNTĐ. </w:t>
      </w:r>
      <w:proofErr w:type="gramStart"/>
      <w:r w:rsidR="00C661DC" w:rsidRPr="00C4303D">
        <w:rPr>
          <w:sz w:val="26"/>
          <w:szCs w:val="24"/>
        </w:rPr>
        <w:t>Có uy tín trong Phòng.</w:t>
      </w:r>
      <w:proofErr w:type="gramEnd"/>
      <w:r w:rsidR="00C661DC" w:rsidRPr="00C4303D">
        <w:rPr>
          <w:sz w:val="26"/>
          <w:szCs w:val="24"/>
        </w:rPr>
        <w:t xml:space="preserve"> </w:t>
      </w:r>
    </w:p>
    <w:p w:rsidR="00C661DC" w:rsidRPr="00033B91" w:rsidRDefault="00C661DC" w:rsidP="001D427C">
      <w:pPr>
        <w:spacing w:line="320" w:lineRule="exact"/>
        <w:ind w:firstLine="567"/>
        <w:rPr>
          <w:b/>
          <w:bCs/>
          <w:i/>
          <w:iCs/>
          <w:sz w:val="26"/>
          <w:szCs w:val="24"/>
        </w:rPr>
      </w:pPr>
      <w:r w:rsidRPr="00033B91">
        <w:rPr>
          <w:b/>
          <w:i/>
          <w:iCs/>
          <w:sz w:val="26"/>
          <w:szCs w:val="24"/>
        </w:rPr>
        <w:t>2.2.4</w:t>
      </w:r>
      <w:r w:rsidRPr="00033B91">
        <w:rPr>
          <w:b/>
          <w:bCs/>
          <w:i/>
          <w:iCs/>
          <w:sz w:val="26"/>
          <w:szCs w:val="24"/>
        </w:rPr>
        <w:t xml:space="preserve"> Phó trưởng phòng </w:t>
      </w:r>
      <w:r w:rsidRPr="00033B91">
        <w:rPr>
          <w:bCs/>
          <w:i/>
          <w:iCs/>
          <w:sz w:val="26"/>
          <w:szCs w:val="24"/>
        </w:rPr>
        <w:t>(</w:t>
      </w:r>
      <w:r w:rsidRPr="00033B91">
        <w:rPr>
          <w:i/>
          <w:sz w:val="26"/>
          <w:szCs w:val="24"/>
        </w:rPr>
        <w:t xml:space="preserve">Phụ trách công tác </w:t>
      </w:r>
      <w:r w:rsidR="00BA3557" w:rsidRPr="00033B91">
        <w:rPr>
          <w:i/>
          <w:sz w:val="26"/>
          <w:szCs w:val="24"/>
        </w:rPr>
        <w:t>hợp tác quốc tế</w:t>
      </w:r>
      <w:r w:rsidR="00175870">
        <w:rPr>
          <w:i/>
          <w:sz w:val="26"/>
          <w:szCs w:val="24"/>
        </w:rPr>
        <w:t xml:space="preserve"> và ứng dụng phát triển công nghệ</w:t>
      </w:r>
      <w:r w:rsidRPr="00033B91">
        <w:rPr>
          <w:bCs/>
          <w:i/>
          <w:iCs/>
          <w:sz w:val="26"/>
          <w:szCs w:val="24"/>
        </w:rPr>
        <w:t>)</w:t>
      </w:r>
    </w:p>
    <w:p w:rsidR="00C661DC" w:rsidRPr="00033B91" w:rsidRDefault="00C661DC" w:rsidP="001D427C">
      <w:pPr>
        <w:spacing w:line="320" w:lineRule="exact"/>
        <w:ind w:firstLine="567"/>
        <w:rPr>
          <w:i/>
          <w:iCs/>
          <w:sz w:val="26"/>
          <w:szCs w:val="24"/>
        </w:rPr>
      </w:pPr>
      <w:r w:rsidRPr="00033B91">
        <w:rPr>
          <w:i/>
          <w:iCs/>
          <w:sz w:val="26"/>
          <w:szCs w:val="24"/>
        </w:rPr>
        <w:lastRenderedPageBreak/>
        <w:t xml:space="preserve">2.2.4.1 Chức năng: </w:t>
      </w:r>
    </w:p>
    <w:p w:rsidR="00C661DC" w:rsidRPr="00033B91" w:rsidRDefault="00C661DC" w:rsidP="001D427C">
      <w:pPr>
        <w:spacing w:line="320" w:lineRule="exact"/>
        <w:ind w:firstLine="567"/>
        <w:rPr>
          <w:sz w:val="26"/>
          <w:szCs w:val="24"/>
        </w:rPr>
      </w:pPr>
      <w:r w:rsidRPr="00033B91">
        <w:rPr>
          <w:sz w:val="26"/>
          <w:szCs w:val="24"/>
        </w:rPr>
        <w:t xml:space="preserve">Giúp Trưởng phòng tổ chức, quản lý, phân công, điều hành cán bộ công nhân viên trong phòng hoàn thành tốt nhiệm vụ </w:t>
      </w:r>
      <w:proofErr w:type="gramStart"/>
      <w:r w:rsidRPr="00033B91">
        <w:rPr>
          <w:sz w:val="26"/>
          <w:szCs w:val="24"/>
        </w:rPr>
        <w:t>theo</w:t>
      </w:r>
      <w:proofErr w:type="gramEnd"/>
      <w:r w:rsidRPr="00033B91">
        <w:rPr>
          <w:sz w:val="26"/>
          <w:szCs w:val="24"/>
        </w:rPr>
        <w:t xml:space="preserve"> yêu cầu và kế hoạch của Phòng.</w:t>
      </w:r>
    </w:p>
    <w:p w:rsidR="00C661DC" w:rsidRPr="00033B91" w:rsidRDefault="00C661DC" w:rsidP="001D427C">
      <w:pPr>
        <w:spacing w:line="320" w:lineRule="exact"/>
        <w:ind w:firstLine="567"/>
        <w:rPr>
          <w:i/>
          <w:iCs/>
          <w:sz w:val="26"/>
          <w:szCs w:val="24"/>
        </w:rPr>
      </w:pPr>
      <w:r w:rsidRPr="00033B91">
        <w:rPr>
          <w:i/>
          <w:iCs/>
          <w:sz w:val="26"/>
          <w:szCs w:val="24"/>
        </w:rPr>
        <w:t xml:space="preserve"> 2.2.4.2 Nhiệm vụ, quyền hạn: </w:t>
      </w:r>
    </w:p>
    <w:p w:rsidR="00CA2229" w:rsidRPr="009E7CA9" w:rsidRDefault="00CA2229" w:rsidP="001D427C">
      <w:pPr>
        <w:spacing w:line="320" w:lineRule="exact"/>
        <w:ind w:firstLine="567"/>
        <w:rPr>
          <w:sz w:val="26"/>
          <w:szCs w:val="26"/>
        </w:rPr>
      </w:pPr>
      <w:r w:rsidRPr="009E7CA9">
        <w:rPr>
          <w:sz w:val="26"/>
          <w:szCs w:val="26"/>
        </w:rPr>
        <w:t>Phụ trách trực tiếp các công việc sau:</w:t>
      </w:r>
    </w:p>
    <w:p w:rsidR="0062080E" w:rsidRPr="000A3D4B" w:rsidRDefault="009E7CA9" w:rsidP="001D427C">
      <w:pPr>
        <w:spacing w:line="320" w:lineRule="exact"/>
        <w:ind w:firstLine="567"/>
        <w:rPr>
          <w:sz w:val="26"/>
          <w:szCs w:val="26"/>
        </w:rPr>
      </w:pPr>
      <w:r w:rsidRPr="000A3D4B">
        <w:rPr>
          <w:sz w:val="26"/>
          <w:szCs w:val="26"/>
        </w:rPr>
        <w:t>- Xây dựng phương hướng, kế hoạch hoạt động ngắn hạn và dài hạn trong lĩnh vực hợp tác quốc tế;</w:t>
      </w:r>
    </w:p>
    <w:p w:rsidR="009E7CA9" w:rsidRPr="000A3D4B" w:rsidRDefault="009E7CA9" w:rsidP="001D427C">
      <w:pPr>
        <w:spacing w:line="320" w:lineRule="exact"/>
        <w:ind w:firstLine="567"/>
        <w:rPr>
          <w:sz w:val="26"/>
          <w:szCs w:val="26"/>
        </w:rPr>
      </w:pPr>
      <w:r w:rsidRPr="000A3D4B">
        <w:rPr>
          <w:sz w:val="26"/>
          <w:szCs w:val="26"/>
        </w:rPr>
        <w:t>- Thiết lập quan hệ hợp tác với các trường đại học, các tổ chức khoa học và công nghệ, các nhà khoa học nước ngoài nhằm phát triển KHCN, nâng cao năng lực đội ngũ cán bộ khoa học, tuyên truyền và quảng bá hình ảnh của Phòng TNTĐ;</w:t>
      </w:r>
    </w:p>
    <w:p w:rsidR="009E7CA9" w:rsidRPr="000A3D4B" w:rsidRDefault="009E7CA9" w:rsidP="001D427C">
      <w:pPr>
        <w:spacing w:line="320" w:lineRule="exact"/>
        <w:ind w:firstLine="567"/>
        <w:rPr>
          <w:sz w:val="26"/>
          <w:szCs w:val="26"/>
        </w:rPr>
      </w:pPr>
      <w:r w:rsidRPr="000A3D4B">
        <w:rPr>
          <w:sz w:val="26"/>
          <w:szCs w:val="26"/>
        </w:rPr>
        <w:t>- Tham mưu cho lãnh đạo Phòng TNTĐ trong việc đàm phán, ký kết các dự án, chương trình hợp tác quốc tế;</w:t>
      </w:r>
    </w:p>
    <w:p w:rsidR="009E7CA9" w:rsidRPr="000A3D4B" w:rsidRDefault="009E7CA9" w:rsidP="001D427C">
      <w:pPr>
        <w:spacing w:line="320" w:lineRule="exact"/>
        <w:ind w:firstLine="567"/>
        <w:rPr>
          <w:sz w:val="26"/>
          <w:szCs w:val="26"/>
        </w:rPr>
      </w:pPr>
      <w:r w:rsidRPr="000A3D4B">
        <w:rPr>
          <w:sz w:val="26"/>
          <w:szCs w:val="26"/>
        </w:rPr>
        <w:t xml:space="preserve">- </w:t>
      </w:r>
      <w:r w:rsidR="00FF7A6E" w:rsidRPr="000A3D4B">
        <w:rPr>
          <w:sz w:val="26"/>
          <w:szCs w:val="26"/>
        </w:rPr>
        <w:t xml:space="preserve">Tổ chức thực hiện, </w:t>
      </w:r>
      <w:proofErr w:type="gramStart"/>
      <w:r w:rsidR="00FF7A6E" w:rsidRPr="000A3D4B">
        <w:rPr>
          <w:sz w:val="26"/>
          <w:szCs w:val="26"/>
        </w:rPr>
        <w:t>theo</w:t>
      </w:r>
      <w:proofErr w:type="gramEnd"/>
      <w:r w:rsidR="00FF7A6E" w:rsidRPr="000A3D4B">
        <w:rPr>
          <w:sz w:val="26"/>
          <w:szCs w:val="26"/>
        </w:rPr>
        <w:t xml:space="preserve"> dõi, hỗ trợ việc triển khai các dự án, chương trình hợp tác quốc tế đã được ký kết;</w:t>
      </w:r>
    </w:p>
    <w:p w:rsidR="00FF7A6E" w:rsidRPr="000A3D4B" w:rsidRDefault="00FF7A6E" w:rsidP="001D427C">
      <w:pPr>
        <w:spacing w:line="320" w:lineRule="exact"/>
        <w:ind w:firstLine="567"/>
        <w:rPr>
          <w:sz w:val="26"/>
          <w:szCs w:val="26"/>
        </w:rPr>
      </w:pPr>
      <w:r w:rsidRPr="000A3D4B">
        <w:rPr>
          <w:sz w:val="26"/>
          <w:szCs w:val="26"/>
        </w:rPr>
        <w:t xml:space="preserve">- </w:t>
      </w:r>
      <w:r w:rsidR="00CE4B9F" w:rsidRPr="000A3D4B">
        <w:rPr>
          <w:sz w:val="26"/>
          <w:szCs w:val="26"/>
        </w:rPr>
        <w:t xml:space="preserve">Tổ chức việc mời, tiếp đón và làm việc với các chuyên gia nước ngoài, các đoàn khách quốc tế đến đàm phán, ký kết văn bản hợp tác, nghiên cứu, trao đổi kinh nghiệm </w:t>
      </w:r>
      <w:proofErr w:type="gramStart"/>
      <w:r w:rsidR="00CE4B9F" w:rsidRPr="000A3D4B">
        <w:rPr>
          <w:sz w:val="26"/>
          <w:szCs w:val="26"/>
        </w:rPr>
        <w:t>theo</w:t>
      </w:r>
      <w:proofErr w:type="gramEnd"/>
      <w:r w:rsidR="00CE4B9F" w:rsidRPr="000A3D4B">
        <w:rPr>
          <w:sz w:val="26"/>
          <w:szCs w:val="26"/>
        </w:rPr>
        <w:t xml:space="preserve"> quy định của pháp luật;</w:t>
      </w:r>
    </w:p>
    <w:p w:rsidR="00CE4B9F" w:rsidRPr="000A3D4B" w:rsidRDefault="00CE4B9F" w:rsidP="001D427C">
      <w:pPr>
        <w:spacing w:line="320" w:lineRule="exact"/>
        <w:ind w:firstLine="567"/>
        <w:rPr>
          <w:sz w:val="26"/>
          <w:szCs w:val="26"/>
        </w:rPr>
      </w:pPr>
      <w:r w:rsidRPr="000A3D4B">
        <w:rPr>
          <w:sz w:val="26"/>
          <w:szCs w:val="26"/>
        </w:rPr>
        <w:t>- Tiếp nhận hồ sơ báo cáo của các đơn vị chuyên môn</w:t>
      </w:r>
      <w:r w:rsidR="00F70BEF" w:rsidRPr="000A3D4B">
        <w:rPr>
          <w:sz w:val="26"/>
          <w:szCs w:val="26"/>
        </w:rPr>
        <w:t xml:space="preserve"> </w:t>
      </w:r>
      <w:r w:rsidRPr="000A3D4B">
        <w:rPr>
          <w:sz w:val="26"/>
          <w:szCs w:val="26"/>
        </w:rPr>
        <w:t>và lưu trữ th</w:t>
      </w:r>
      <w:r w:rsidR="00F70BEF" w:rsidRPr="000A3D4B">
        <w:rPr>
          <w:sz w:val="26"/>
          <w:szCs w:val="26"/>
        </w:rPr>
        <w:t>ô</w:t>
      </w:r>
      <w:r w:rsidRPr="000A3D4B">
        <w:rPr>
          <w:sz w:val="26"/>
          <w:szCs w:val="26"/>
        </w:rPr>
        <w:t>ng tin về dự án, đề tài, chương trình hợp tác quốc tế;</w:t>
      </w:r>
    </w:p>
    <w:p w:rsidR="00CE4B9F" w:rsidRPr="000A3D4B" w:rsidRDefault="00CE4B9F" w:rsidP="001D427C">
      <w:pPr>
        <w:spacing w:line="320" w:lineRule="exact"/>
        <w:ind w:firstLine="567"/>
        <w:rPr>
          <w:sz w:val="26"/>
          <w:szCs w:val="26"/>
        </w:rPr>
      </w:pPr>
      <w:r w:rsidRPr="000A3D4B">
        <w:rPr>
          <w:sz w:val="26"/>
          <w:szCs w:val="26"/>
        </w:rPr>
        <w:t xml:space="preserve">- </w:t>
      </w:r>
      <w:r w:rsidR="00F70BEF" w:rsidRPr="000A3D4B">
        <w:rPr>
          <w:sz w:val="26"/>
          <w:szCs w:val="26"/>
        </w:rPr>
        <w:t>Hỗ trợ việc liên hệ và gửi</w:t>
      </w:r>
      <w:r w:rsidR="001D427C">
        <w:rPr>
          <w:sz w:val="26"/>
          <w:szCs w:val="26"/>
        </w:rPr>
        <w:t xml:space="preserve"> đăng các bài báo trên các tạp </w:t>
      </w:r>
      <w:r w:rsidR="00F70BEF" w:rsidRPr="000A3D4B">
        <w:rPr>
          <w:sz w:val="26"/>
          <w:szCs w:val="26"/>
        </w:rPr>
        <w:t>chí quốc tế;</w:t>
      </w:r>
    </w:p>
    <w:p w:rsidR="0062080E" w:rsidRPr="000A3D4B" w:rsidRDefault="00EE2272" w:rsidP="001D427C">
      <w:pPr>
        <w:spacing w:line="320" w:lineRule="exact"/>
        <w:ind w:firstLine="567"/>
        <w:rPr>
          <w:sz w:val="26"/>
          <w:szCs w:val="26"/>
        </w:rPr>
      </w:pPr>
      <w:r w:rsidRPr="000A3D4B">
        <w:rPr>
          <w:sz w:val="26"/>
          <w:szCs w:val="26"/>
        </w:rPr>
        <w:t xml:space="preserve">- </w:t>
      </w:r>
      <w:r w:rsidR="00A2141F" w:rsidRPr="000A3D4B">
        <w:rPr>
          <w:sz w:val="26"/>
          <w:szCs w:val="26"/>
        </w:rPr>
        <w:t>Hỗ trợ các đơnm vị chuyên môn trong Phòng TNTĐ trong việc tìm hiểu, trao đổi và ứng dụng các công nghệ mới liên quan đến</w:t>
      </w:r>
      <w:r w:rsidR="00B16E5A" w:rsidRPr="000A3D4B">
        <w:rPr>
          <w:sz w:val="26"/>
          <w:szCs w:val="26"/>
        </w:rPr>
        <w:t xml:space="preserve"> nhiệm vụ nghiên </w:t>
      </w:r>
      <w:r w:rsidR="00A2141F" w:rsidRPr="000A3D4B">
        <w:rPr>
          <w:sz w:val="26"/>
          <w:szCs w:val="26"/>
        </w:rPr>
        <w:t>cứu của Phòng TNTĐ;</w:t>
      </w:r>
    </w:p>
    <w:p w:rsidR="00A2141F" w:rsidRPr="000A3D4B" w:rsidRDefault="00A2141F" w:rsidP="001D427C">
      <w:pPr>
        <w:spacing w:line="320" w:lineRule="exact"/>
        <w:ind w:firstLine="567"/>
        <w:rPr>
          <w:sz w:val="26"/>
          <w:szCs w:val="26"/>
        </w:rPr>
      </w:pPr>
      <w:r w:rsidRPr="000A3D4B">
        <w:rPr>
          <w:sz w:val="26"/>
          <w:szCs w:val="26"/>
        </w:rPr>
        <w:t xml:space="preserve"> - </w:t>
      </w:r>
      <w:r w:rsidR="00B16E5A" w:rsidRPr="000A3D4B">
        <w:rPr>
          <w:sz w:val="26"/>
          <w:szCs w:val="26"/>
        </w:rPr>
        <w:t>Chủ trì hoặc tham gia phối hợp với các đơn vị chuyên môn của Phòng TNTĐ thực hiện một số nhiệm vụ nghiên cứu cơ bản, thử nghiệm các tiến bộ kỹ thuật tiên tiến và các nghiên cứu có ứng dụng công nghệ mới.</w:t>
      </w:r>
    </w:p>
    <w:p w:rsidR="00CA2229" w:rsidRPr="009E7CA9" w:rsidRDefault="00AC365D" w:rsidP="001D427C">
      <w:pPr>
        <w:spacing w:line="320" w:lineRule="exact"/>
        <w:ind w:firstLine="567"/>
        <w:rPr>
          <w:sz w:val="26"/>
          <w:szCs w:val="26"/>
        </w:rPr>
      </w:pPr>
      <w:r w:rsidRPr="009E7CA9">
        <w:rPr>
          <w:sz w:val="26"/>
          <w:szCs w:val="26"/>
        </w:rPr>
        <w:t xml:space="preserve">- </w:t>
      </w:r>
      <w:r w:rsidR="00CA2229" w:rsidRPr="009E7CA9">
        <w:rPr>
          <w:sz w:val="26"/>
          <w:szCs w:val="26"/>
        </w:rPr>
        <w:t xml:space="preserve">Tổng hợp, báo cáo với Trưởng phòng và cấp trên tình hình hoạt động của phòng TNTĐ về lĩnh vực được phân công </w:t>
      </w:r>
      <w:proofErr w:type="gramStart"/>
      <w:r w:rsidR="00CA2229" w:rsidRPr="009E7CA9">
        <w:rPr>
          <w:sz w:val="26"/>
          <w:szCs w:val="26"/>
        </w:rPr>
        <w:t>theo</w:t>
      </w:r>
      <w:proofErr w:type="gramEnd"/>
      <w:r w:rsidR="00CA2229" w:rsidRPr="009E7CA9">
        <w:rPr>
          <w:sz w:val="26"/>
          <w:szCs w:val="26"/>
        </w:rPr>
        <w:t xml:space="preserve"> kế hoạch đột xuất và định kỳ;</w:t>
      </w:r>
    </w:p>
    <w:p w:rsidR="00CA2229" w:rsidRPr="00D432CE" w:rsidRDefault="00AC365D" w:rsidP="001D427C">
      <w:pPr>
        <w:spacing w:line="320" w:lineRule="exact"/>
        <w:ind w:firstLine="567"/>
        <w:rPr>
          <w:sz w:val="26"/>
          <w:szCs w:val="26"/>
        </w:rPr>
      </w:pPr>
      <w:r w:rsidRPr="009E7CA9">
        <w:rPr>
          <w:sz w:val="26"/>
          <w:szCs w:val="26"/>
        </w:rPr>
        <w:t xml:space="preserve">- </w:t>
      </w:r>
      <w:r w:rsidR="00CA2229" w:rsidRPr="009E7CA9">
        <w:rPr>
          <w:sz w:val="26"/>
          <w:szCs w:val="26"/>
        </w:rPr>
        <w:t xml:space="preserve">Giải quyết các nhiệm vụ khác do </w:t>
      </w:r>
      <w:r w:rsidR="00CA2229" w:rsidRPr="00D432CE">
        <w:rPr>
          <w:sz w:val="26"/>
          <w:szCs w:val="26"/>
        </w:rPr>
        <w:t>Trưởng phòng và Ban Giám đốc Phòng TNTĐ giao.</w:t>
      </w:r>
    </w:p>
    <w:p w:rsidR="00C661DC" w:rsidRPr="00AC365D" w:rsidRDefault="00C661DC" w:rsidP="001D427C">
      <w:pPr>
        <w:spacing w:line="320" w:lineRule="exact"/>
        <w:ind w:firstLine="567"/>
        <w:rPr>
          <w:i/>
          <w:iCs/>
          <w:sz w:val="26"/>
          <w:szCs w:val="24"/>
        </w:rPr>
      </w:pPr>
      <w:r w:rsidRPr="00AC365D">
        <w:rPr>
          <w:i/>
          <w:iCs/>
          <w:sz w:val="26"/>
          <w:szCs w:val="24"/>
        </w:rPr>
        <w:t xml:space="preserve"> 2.2.4.3 Báo cáo: </w:t>
      </w:r>
    </w:p>
    <w:p w:rsidR="00C661DC" w:rsidRPr="00AC365D" w:rsidRDefault="00C661DC" w:rsidP="001D427C">
      <w:pPr>
        <w:spacing w:line="320" w:lineRule="exact"/>
        <w:ind w:firstLine="567"/>
        <w:rPr>
          <w:sz w:val="26"/>
          <w:szCs w:val="24"/>
        </w:rPr>
      </w:pPr>
      <w:r w:rsidRPr="00AC365D">
        <w:rPr>
          <w:sz w:val="26"/>
          <w:szCs w:val="24"/>
        </w:rPr>
        <w:t xml:space="preserve">Báo cáo Trưởng phòng về hoạt động của Phòng </w:t>
      </w:r>
      <w:proofErr w:type="gramStart"/>
      <w:r w:rsidRPr="00AC365D">
        <w:rPr>
          <w:sz w:val="26"/>
          <w:szCs w:val="24"/>
        </w:rPr>
        <w:t>theo</w:t>
      </w:r>
      <w:proofErr w:type="gramEnd"/>
      <w:r w:rsidRPr="00AC365D">
        <w:rPr>
          <w:sz w:val="26"/>
          <w:szCs w:val="24"/>
        </w:rPr>
        <w:t xml:space="preserve"> định kỳ và theo nhiệm vụ được phân công.</w:t>
      </w:r>
    </w:p>
    <w:p w:rsidR="00C661DC" w:rsidRPr="00AC365D" w:rsidRDefault="00C661DC" w:rsidP="001D427C">
      <w:pPr>
        <w:spacing w:line="320" w:lineRule="exact"/>
        <w:ind w:firstLine="567"/>
        <w:rPr>
          <w:i/>
          <w:iCs/>
          <w:sz w:val="26"/>
          <w:szCs w:val="24"/>
        </w:rPr>
      </w:pPr>
      <w:r w:rsidRPr="00AC365D">
        <w:rPr>
          <w:i/>
          <w:iCs/>
          <w:sz w:val="26"/>
          <w:szCs w:val="24"/>
        </w:rPr>
        <w:t xml:space="preserve">   2.2.4.4 Yêu cầu vị trí:</w:t>
      </w:r>
    </w:p>
    <w:p w:rsidR="00C661DC" w:rsidRPr="00460298" w:rsidRDefault="00AC365D" w:rsidP="001D427C">
      <w:pPr>
        <w:spacing w:line="320" w:lineRule="exact"/>
        <w:ind w:firstLine="567"/>
        <w:rPr>
          <w:color w:val="FF0000"/>
          <w:sz w:val="26"/>
          <w:szCs w:val="24"/>
        </w:rPr>
      </w:pPr>
      <w:r>
        <w:rPr>
          <w:sz w:val="26"/>
          <w:szCs w:val="24"/>
        </w:rPr>
        <w:t xml:space="preserve">- </w:t>
      </w:r>
      <w:r w:rsidR="00BA3557" w:rsidRPr="00C4303D">
        <w:rPr>
          <w:sz w:val="26"/>
          <w:szCs w:val="24"/>
        </w:rPr>
        <w:t>Bằng cấp chuyên môn: Tiến sĩ</w:t>
      </w:r>
      <w:r w:rsidR="00C661DC" w:rsidRPr="00460298">
        <w:rPr>
          <w:color w:val="FF0000"/>
          <w:sz w:val="26"/>
          <w:szCs w:val="24"/>
        </w:rPr>
        <w:t>.</w:t>
      </w:r>
      <w:r w:rsidR="00BA3557">
        <w:rPr>
          <w:color w:val="FF0000"/>
          <w:sz w:val="26"/>
          <w:szCs w:val="24"/>
        </w:rPr>
        <w:t xml:space="preserve"> </w:t>
      </w:r>
    </w:p>
    <w:p w:rsidR="00AC365D" w:rsidRPr="00B81872" w:rsidRDefault="00AC365D" w:rsidP="001D427C">
      <w:pPr>
        <w:spacing w:line="320" w:lineRule="exact"/>
        <w:ind w:firstLine="567"/>
        <w:rPr>
          <w:sz w:val="26"/>
          <w:szCs w:val="24"/>
        </w:rPr>
      </w:pPr>
      <w:proofErr w:type="gramStart"/>
      <w:r w:rsidRPr="00B81872">
        <w:rPr>
          <w:sz w:val="26"/>
          <w:szCs w:val="24"/>
        </w:rPr>
        <w:t>- Đào tạo</w:t>
      </w:r>
      <w:r w:rsidR="00C661DC" w:rsidRPr="00B81872">
        <w:rPr>
          <w:sz w:val="26"/>
          <w:szCs w:val="24"/>
        </w:rPr>
        <w:t xml:space="preserve">: </w:t>
      </w:r>
      <w:r w:rsidR="007B1377" w:rsidRPr="00B81872">
        <w:rPr>
          <w:sz w:val="26"/>
          <w:szCs w:val="24"/>
        </w:rPr>
        <w:t>Được đào tạo thêm về quản lý hành chính, quản lý kinh tế, đào tạo nâng cao chuyên môn để phù hợp với vị trí.</w:t>
      </w:r>
      <w:proofErr w:type="gramEnd"/>
    </w:p>
    <w:p w:rsidR="00C661DC" w:rsidRPr="00B81872" w:rsidRDefault="00AC365D" w:rsidP="001D427C">
      <w:pPr>
        <w:spacing w:line="320" w:lineRule="exact"/>
        <w:ind w:firstLine="567"/>
        <w:rPr>
          <w:sz w:val="26"/>
          <w:szCs w:val="24"/>
        </w:rPr>
      </w:pPr>
      <w:r w:rsidRPr="00B81872">
        <w:rPr>
          <w:sz w:val="26"/>
          <w:szCs w:val="24"/>
        </w:rPr>
        <w:t>- Kinh nghiệm</w:t>
      </w:r>
      <w:r w:rsidR="00C661DC" w:rsidRPr="00B81872">
        <w:rPr>
          <w:sz w:val="26"/>
          <w:szCs w:val="24"/>
        </w:rPr>
        <w:t xml:space="preserve">: </w:t>
      </w:r>
      <w:r w:rsidR="00C661DC" w:rsidRPr="00B81872">
        <w:rPr>
          <w:i/>
          <w:iCs/>
          <w:sz w:val="26"/>
          <w:szCs w:val="24"/>
        </w:rPr>
        <w:t>C</w:t>
      </w:r>
      <w:r w:rsidR="00F96F35" w:rsidRPr="00B81872">
        <w:rPr>
          <w:i/>
          <w:iCs/>
          <w:sz w:val="26"/>
          <w:szCs w:val="24"/>
        </w:rPr>
        <w:t>ó</w:t>
      </w:r>
      <w:r w:rsidR="00C661DC" w:rsidRPr="00B81872">
        <w:rPr>
          <w:i/>
          <w:iCs/>
          <w:sz w:val="26"/>
          <w:szCs w:val="24"/>
        </w:rPr>
        <w:t xml:space="preserve"> kinh nghiệm, c</w:t>
      </w:r>
      <w:r w:rsidR="00C661DC" w:rsidRPr="00B81872">
        <w:rPr>
          <w:sz w:val="26"/>
          <w:szCs w:val="24"/>
        </w:rPr>
        <w:t>ó hiểu biết về các hoạt động</w:t>
      </w:r>
      <w:r w:rsidR="0062080E">
        <w:rPr>
          <w:sz w:val="26"/>
          <w:szCs w:val="24"/>
        </w:rPr>
        <w:t xml:space="preserve"> HTQT </w:t>
      </w:r>
      <w:r w:rsidR="00C661DC" w:rsidRPr="00B81872">
        <w:rPr>
          <w:sz w:val="26"/>
          <w:szCs w:val="24"/>
        </w:rPr>
        <w:t>của Viện Khoa học T</w:t>
      </w:r>
      <w:r w:rsidR="00374062" w:rsidRPr="00B81872">
        <w:rPr>
          <w:sz w:val="26"/>
          <w:szCs w:val="24"/>
        </w:rPr>
        <w:t xml:space="preserve">hủy lợi Việt Nam và Phòng TNTĐ. </w:t>
      </w:r>
      <w:proofErr w:type="gramStart"/>
      <w:r w:rsidR="00C661DC" w:rsidRPr="00B81872">
        <w:rPr>
          <w:sz w:val="26"/>
          <w:szCs w:val="24"/>
        </w:rPr>
        <w:t>Có uy tín trong Phòng.</w:t>
      </w:r>
      <w:proofErr w:type="gramEnd"/>
      <w:r w:rsidR="00C661DC" w:rsidRPr="00B81872">
        <w:rPr>
          <w:sz w:val="26"/>
          <w:szCs w:val="24"/>
        </w:rPr>
        <w:t xml:space="preserve"> </w:t>
      </w:r>
    </w:p>
    <w:p w:rsidR="00C661DC" w:rsidRPr="00C4303D" w:rsidRDefault="00C661DC" w:rsidP="001D427C">
      <w:pPr>
        <w:spacing w:line="320" w:lineRule="exact"/>
        <w:ind w:firstLine="567"/>
        <w:rPr>
          <w:b/>
          <w:bCs/>
          <w:i/>
          <w:iCs/>
          <w:sz w:val="26"/>
          <w:szCs w:val="24"/>
        </w:rPr>
      </w:pPr>
      <w:r w:rsidRPr="00C4303D">
        <w:rPr>
          <w:b/>
          <w:bCs/>
          <w:i/>
          <w:iCs/>
          <w:sz w:val="26"/>
          <w:szCs w:val="24"/>
        </w:rPr>
        <w:lastRenderedPageBreak/>
        <w:t xml:space="preserve">2.2.5 Các vị trí khác trong Phòng Kế hoạch, tài chính, thiết bị </w:t>
      </w:r>
    </w:p>
    <w:p w:rsidR="007369B9" w:rsidRPr="00C4303D" w:rsidRDefault="007369B9" w:rsidP="001D427C">
      <w:pPr>
        <w:spacing w:line="320" w:lineRule="exact"/>
        <w:ind w:firstLine="567"/>
        <w:rPr>
          <w:i/>
          <w:iCs/>
          <w:sz w:val="26"/>
          <w:szCs w:val="24"/>
        </w:rPr>
      </w:pPr>
      <w:r w:rsidRPr="00C4303D">
        <w:rPr>
          <w:i/>
          <w:iCs/>
          <w:sz w:val="26"/>
          <w:szCs w:val="24"/>
        </w:rPr>
        <w:t xml:space="preserve"> 2.2.5.1. Chuyên viên Kế hoạch - Tổng hợp 1:</w:t>
      </w:r>
    </w:p>
    <w:p w:rsidR="007369B9" w:rsidRPr="00C4303D" w:rsidRDefault="007369B9" w:rsidP="001D427C">
      <w:pPr>
        <w:spacing w:line="320" w:lineRule="exact"/>
        <w:ind w:firstLine="567"/>
        <w:rPr>
          <w:i/>
          <w:iCs/>
          <w:sz w:val="26"/>
          <w:szCs w:val="24"/>
        </w:rPr>
      </w:pPr>
      <w:r w:rsidRPr="00C4303D">
        <w:rPr>
          <w:i/>
          <w:iCs/>
          <w:sz w:val="26"/>
          <w:szCs w:val="24"/>
        </w:rPr>
        <w:t>1. Ch</w:t>
      </w:r>
      <w:r w:rsidRPr="00C4303D">
        <w:rPr>
          <w:i/>
          <w:iCs/>
          <w:sz w:val="26"/>
          <w:szCs w:val="24"/>
          <w:lang w:val="vi-VN"/>
        </w:rPr>
        <w:t>ức năng:</w:t>
      </w:r>
    </w:p>
    <w:p w:rsidR="00710A4B" w:rsidRPr="00C4303D" w:rsidRDefault="00710A4B" w:rsidP="001D427C">
      <w:pPr>
        <w:spacing w:line="320" w:lineRule="exact"/>
        <w:ind w:firstLine="567"/>
        <w:rPr>
          <w:sz w:val="26"/>
          <w:szCs w:val="24"/>
        </w:rPr>
      </w:pPr>
      <w:r w:rsidRPr="00C4303D">
        <w:rPr>
          <w:sz w:val="26"/>
          <w:szCs w:val="24"/>
        </w:rPr>
        <w:t xml:space="preserve">Giúp lãnh đạo Phòng tổ chức thực hiện, hoàn thành tốt nhiệm vụ được giao </w:t>
      </w:r>
      <w:proofErr w:type="gramStart"/>
      <w:r w:rsidRPr="00C4303D">
        <w:rPr>
          <w:sz w:val="26"/>
          <w:szCs w:val="24"/>
        </w:rPr>
        <w:t>theo</w:t>
      </w:r>
      <w:proofErr w:type="gramEnd"/>
      <w:r w:rsidRPr="00C4303D">
        <w:rPr>
          <w:sz w:val="26"/>
          <w:szCs w:val="24"/>
        </w:rPr>
        <w:t xml:space="preserve"> yêu cầu và kế hoạch của Phòng.</w:t>
      </w:r>
    </w:p>
    <w:p w:rsidR="00710A4B" w:rsidRPr="00C4303D" w:rsidRDefault="00710A4B" w:rsidP="001D427C">
      <w:pPr>
        <w:spacing w:line="320" w:lineRule="exact"/>
        <w:ind w:firstLine="567"/>
        <w:rPr>
          <w:i/>
          <w:iCs/>
          <w:sz w:val="26"/>
          <w:szCs w:val="24"/>
        </w:rPr>
      </w:pPr>
      <w:r w:rsidRPr="00C4303D">
        <w:rPr>
          <w:i/>
          <w:iCs/>
          <w:sz w:val="26"/>
          <w:szCs w:val="24"/>
        </w:rPr>
        <w:t>2. Nhiệm vụ, quyền hạn:</w:t>
      </w:r>
    </w:p>
    <w:p w:rsidR="003A136D" w:rsidRPr="00D432CE" w:rsidRDefault="00B81872"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3A136D" w:rsidRPr="00D432CE">
        <w:rPr>
          <w:sz w:val="26"/>
          <w:szCs w:val="26"/>
        </w:rPr>
        <w:t xml:space="preserve">Chịu trách nhiệm </w:t>
      </w:r>
      <w:proofErr w:type="gramStart"/>
      <w:r w:rsidR="003A136D" w:rsidRPr="00D432CE">
        <w:rPr>
          <w:sz w:val="26"/>
          <w:szCs w:val="26"/>
        </w:rPr>
        <w:t>theo</w:t>
      </w:r>
      <w:proofErr w:type="gramEnd"/>
      <w:r w:rsidR="003A136D" w:rsidRPr="00D432CE">
        <w:rPr>
          <w:sz w:val="26"/>
          <w:szCs w:val="26"/>
        </w:rPr>
        <w:t xml:space="preserve"> dõi hồ sơ, văn bản, tiến độ thực hiện các nhiệm vụ KHCN, dự án, HĐKT, ISO của </w:t>
      </w:r>
      <w:r w:rsidR="00550B4B">
        <w:rPr>
          <w:sz w:val="26"/>
          <w:szCs w:val="26"/>
        </w:rPr>
        <w:t>các đơn vị</w:t>
      </w:r>
      <w:r w:rsidR="003A136D" w:rsidRPr="00D432CE">
        <w:rPr>
          <w:sz w:val="26"/>
          <w:szCs w:val="26"/>
        </w:rPr>
        <w:t>: Trung tâm Nghiên cứu Cửa sông ven biển &amp; Hải đảo, Trung tâm Nghiên cứu Thủy lực;</w:t>
      </w:r>
    </w:p>
    <w:p w:rsidR="003A136D" w:rsidRPr="00D432CE" w:rsidRDefault="00B81872"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3A136D" w:rsidRPr="00D432CE">
        <w:rPr>
          <w:sz w:val="26"/>
          <w:szCs w:val="26"/>
        </w:rPr>
        <w:t xml:space="preserve">Thư ký hành chính các hội đồng khoa học do Phòng TNTĐ chủ trì có liên quan đến đơn </w:t>
      </w:r>
      <w:proofErr w:type="gramStart"/>
      <w:r w:rsidR="003A136D" w:rsidRPr="00D432CE">
        <w:rPr>
          <w:sz w:val="26"/>
          <w:szCs w:val="26"/>
        </w:rPr>
        <w:t>vị :</w:t>
      </w:r>
      <w:proofErr w:type="gramEnd"/>
      <w:r w:rsidR="003A136D" w:rsidRPr="00D432CE">
        <w:rPr>
          <w:sz w:val="26"/>
          <w:szCs w:val="26"/>
        </w:rPr>
        <w:t xml:space="preserve"> </w:t>
      </w:r>
      <w:r w:rsidR="00EA4A10" w:rsidRPr="00D432CE">
        <w:rPr>
          <w:sz w:val="26"/>
          <w:szCs w:val="26"/>
        </w:rPr>
        <w:t>Trung tâm Nghiên cứu Cửa sông ven biển &amp; Hải đảo, Trung tâm Nghiên cứu Thủy lực</w:t>
      </w:r>
      <w:r w:rsidR="003A136D" w:rsidRPr="00D432CE">
        <w:rPr>
          <w:sz w:val="26"/>
          <w:szCs w:val="26"/>
        </w:rPr>
        <w:t>;</w:t>
      </w:r>
    </w:p>
    <w:p w:rsidR="003A136D" w:rsidRPr="00D432CE" w:rsidRDefault="00B81872"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3A136D" w:rsidRPr="00D432CE">
        <w:rPr>
          <w:sz w:val="26"/>
          <w:szCs w:val="26"/>
        </w:rPr>
        <w:t xml:space="preserve">Theo dõi về các tiến bộ kỹ thuật, công nghệ, sở hữu trí tuệ, tiêu chuẩn, quy chuẩn, định mức;  </w:t>
      </w:r>
    </w:p>
    <w:p w:rsidR="003A136D" w:rsidRPr="00D432CE" w:rsidRDefault="00B81872"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3A136D" w:rsidRPr="00D432CE">
        <w:rPr>
          <w:sz w:val="26"/>
          <w:szCs w:val="26"/>
        </w:rPr>
        <w:t>Lập các báo cáo, xây dựng cơ sở dữ liệu và tổng hợp đánh giá về công tác Kế hoạch, KHCN, HĐKT, dự án; soạn thảo các văn bản trong lĩnh vực được phân công của Phòng TNTĐ;</w:t>
      </w:r>
    </w:p>
    <w:p w:rsidR="003A136D" w:rsidRPr="00D432CE" w:rsidRDefault="00B81872" w:rsidP="001D427C">
      <w:pPr>
        <w:pStyle w:val="ListParagraph"/>
        <w:spacing w:before="0" w:beforeAutospacing="0" w:after="0" w:afterAutospacing="0" w:line="320" w:lineRule="exact"/>
        <w:ind w:firstLine="567"/>
        <w:jc w:val="both"/>
        <w:rPr>
          <w:sz w:val="26"/>
          <w:szCs w:val="26"/>
        </w:rPr>
      </w:pPr>
      <w:r>
        <w:rPr>
          <w:sz w:val="26"/>
          <w:szCs w:val="26"/>
        </w:rPr>
        <w:t xml:space="preserve">- </w:t>
      </w:r>
      <w:r w:rsidR="003A136D" w:rsidRPr="00D432CE">
        <w:rPr>
          <w:sz w:val="26"/>
          <w:szCs w:val="26"/>
        </w:rPr>
        <w:t>Giúp việc lãnh đạo phòng trong công tác thư viện</w:t>
      </w:r>
      <w:proofErr w:type="gramStart"/>
      <w:r w:rsidR="003A136D" w:rsidRPr="00D432CE">
        <w:rPr>
          <w:sz w:val="26"/>
          <w:szCs w:val="26"/>
        </w:rPr>
        <w:t>,  tạp</w:t>
      </w:r>
      <w:proofErr w:type="gramEnd"/>
      <w:r w:rsidR="003A136D" w:rsidRPr="00D432CE">
        <w:rPr>
          <w:sz w:val="26"/>
          <w:szCs w:val="26"/>
        </w:rPr>
        <w:t xml:space="preserve"> chí, trang thông tin điện tử, ấn phẩm KHCN, công tác thông tin tuyên truyền;</w:t>
      </w:r>
    </w:p>
    <w:p w:rsidR="003A136D" w:rsidRPr="00D432CE" w:rsidRDefault="00B81872" w:rsidP="001D427C">
      <w:pPr>
        <w:spacing w:line="320" w:lineRule="exact"/>
        <w:ind w:firstLine="567"/>
        <w:rPr>
          <w:sz w:val="26"/>
          <w:szCs w:val="26"/>
        </w:rPr>
      </w:pPr>
      <w:r>
        <w:rPr>
          <w:sz w:val="26"/>
          <w:szCs w:val="26"/>
        </w:rPr>
        <w:t xml:space="preserve">- </w:t>
      </w:r>
      <w:r w:rsidR="003A136D" w:rsidRPr="00D432CE">
        <w:rPr>
          <w:sz w:val="26"/>
          <w:szCs w:val="26"/>
        </w:rPr>
        <w:t xml:space="preserve">Tổng hợp, báo cáo với lãnh đạo phụ trách trực tiếp về lĩnh vực, công việc được phân công </w:t>
      </w:r>
      <w:proofErr w:type="gramStart"/>
      <w:r w:rsidR="003A136D" w:rsidRPr="00D432CE">
        <w:rPr>
          <w:sz w:val="26"/>
          <w:szCs w:val="26"/>
        </w:rPr>
        <w:t>theo</w:t>
      </w:r>
      <w:proofErr w:type="gramEnd"/>
      <w:r w:rsidR="003A136D" w:rsidRPr="00D432CE">
        <w:rPr>
          <w:sz w:val="26"/>
          <w:szCs w:val="26"/>
        </w:rPr>
        <w:t xml:space="preserve"> tiến độ công việc triển khai cụ thể;</w:t>
      </w:r>
    </w:p>
    <w:p w:rsidR="00B81872" w:rsidRDefault="00B81872" w:rsidP="001D427C">
      <w:pPr>
        <w:tabs>
          <w:tab w:val="left" w:pos="8931"/>
        </w:tabs>
        <w:spacing w:line="320" w:lineRule="exact"/>
        <w:ind w:firstLine="567"/>
        <w:rPr>
          <w:sz w:val="26"/>
          <w:szCs w:val="26"/>
        </w:rPr>
      </w:pPr>
      <w:r>
        <w:rPr>
          <w:sz w:val="26"/>
          <w:szCs w:val="26"/>
        </w:rPr>
        <w:t xml:space="preserve">- </w:t>
      </w:r>
      <w:r w:rsidR="003A136D" w:rsidRPr="00D432CE">
        <w:rPr>
          <w:sz w:val="26"/>
          <w:szCs w:val="26"/>
        </w:rPr>
        <w:t>Thực hiện các công việc khác khi được lãnh đạo phòng giao.</w:t>
      </w:r>
    </w:p>
    <w:p w:rsidR="009F5025" w:rsidRDefault="007369B9" w:rsidP="001D427C">
      <w:pPr>
        <w:tabs>
          <w:tab w:val="left" w:pos="8931"/>
        </w:tabs>
        <w:spacing w:line="320" w:lineRule="exact"/>
        <w:ind w:firstLine="567"/>
        <w:rPr>
          <w:sz w:val="26"/>
          <w:szCs w:val="26"/>
        </w:rPr>
      </w:pPr>
      <w:r w:rsidRPr="00C4303D">
        <w:rPr>
          <w:i/>
          <w:iCs/>
          <w:sz w:val="26"/>
          <w:szCs w:val="24"/>
        </w:rPr>
        <w:t xml:space="preserve">3. Báo cáo: </w:t>
      </w:r>
    </w:p>
    <w:p w:rsidR="007369B9" w:rsidRPr="009F5025" w:rsidRDefault="009F5025" w:rsidP="001D427C">
      <w:pPr>
        <w:tabs>
          <w:tab w:val="left" w:pos="8931"/>
        </w:tabs>
        <w:spacing w:line="320" w:lineRule="exact"/>
        <w:ind w:firstLine="567"/>
        <w:rPr>
          <w:sz w:val="26"/>
          <w:szCs w:val="26"/>
        </w:rPr>
      </w:pPr>
      <w:r>
        <w:rPr>
          <w:sz w:val="26"/>
          <w:szCs w:val="26"/>
        </w:rPr>
        <w:t xml:space="preserve">- </w:t>
      </w:r>
      <w:r w:rsidR="007369B9" w:rsidRPr="00C4303D">
        <w:rPr>
          <w:sz w:val="26"/>
          <w:szCs w:val="24"/>
        </w:rPr>
        <w:t xml:space="preserve">Báo cáo lãnh đạo Phòng trực tiếp phụ trách và Trưởng phòng về công việc được phân công </w:t>
      </w:r>
      <w:proofErr w:type="gramStart"/>
      <w:r w:rsidR="007369B9" w:rsidRPr="00C4303D">
        <w:rPr>
          <w:sz w:val="26"/>
          <w:szCs w:val="24"/>
        </w:rPr>
        <w:t>theo</w:t>
      </w:r>
      <w:proofErr w:type="gramEnd"/>
      <w:r w:rsidR="007369B9" w:rsidRPr="00C4303D">
        <w:rPr>
          <w:sz w:val="26"/>
          <w:szCs w:val="24"/>
        </w:rPr>
        <w:t xml:space="preserve"> định kỳ.</w:t>
      </w:r>
    </w:p>
    <w:p w:rsidR="007369B9" w:rsidRPr="00C4303D" w:rsidRDefault="007369B9" w:rsidP="001D427C">
      <w:pPr>
        <w:spacing w:line="320" w:lineRule="exact"/>
        <w:ind w:firstLine="567"/>
        <w:rPr>
          <w:i/>
          <w:iCs/>
          <w:sz w:val="26"/>
          <w:szCs w:val="24"/>
        </w:rPr>
      </w:pPr>
      <w:r w:rsidRPr="00C4303D">
        <w:rPr>
          <w:i/>
          <w:iCs/>
          <w:sz w:val="26"/>
          <w:szCs w:val="24"/>
        </w:rPr>
        <w:t>4. Yêu cầu vị trí:</w:t>
      </w:r>
      <w:r w:rsidR="00B81872">
        <w:rPr>
          <w:i/>
          <w:iCs/>
          <w:sz w:val="26"/>
          <w:szCs w:val="24"/>
        </w:rPr>
        <w:t xml:space="preserve"> </w:t>
      </w:r>
    </w:p>
    <w:p w:rsidR="007369B9" w:rsidRPr="00C4303D" w:rsidRDefault="00B81872" w:rsidP="001D427C">
      <w:pPr>
        <w:spacing w:line="320" w:lineRule="exact"/>
        <w:ind w:firstLine="567"/>
        <w:rPr>
          <w:sz w:val="26"/>
          <w:szCs w:val="24"/>
        </w:rPr>
      </w:pPr>
      <w:r>
        <w:rPr>
          <w:sz w:val="26"/>
          <w:szCs w:val="24"/>
        </w:rPr>
        <w:t>- Bằng cấp chuyên môn</w:t>
      </w:r>
      <w:r w:rsidR="007369B9" w:rsidRPr="00C4303D">
        <w:rPr>
          <w:sz w:val="26"/>
          <w:szCs w:val="24"/>
        </w:rPr>
        <w:t xml:space="preserve">: </w:t>
      </w:r>
      <w:r w:rsidR="00B3764C" w:rsidRPr="00C4303D">
        <w:rPr>
          <w:sz w:val="26"/>
          <w:szCs w:val="24"/>
        </w:rPr>
        <w:t>Thạc sĩ</w:t>
      </w:r>
      <w:r w:rsidR="007369B9" w:rsidRPr="00C4303D">
        <w:rPr>
          <w:sz w:val="26"/>
          <w:szCs w:val="24"/>
        </w:rPr>
        <w:t>.</w:t>
      </w:r>
    </w:p>
    <w:p w:rsidR="00B81872" w:rsidRDefault="00B81872" w:rsidP="001D427C">
      <w:pPr>
        <w:spacing w:line="320" w:lineRule="exact"/>
        <w:ind w:firstLine="567"/>
        <w:rPr>
          <w:sz w:val="26"/>
          <w:szCs w:val="24"/>
        </w:rPr>
      </w:pPr>
      <w:r>
        <w:rPr>
          <w:sz w:val="26"/>
          <w:szCs w:val="24"/>
        </w:rPr>
        <w:t>- Đào tạo</w:t>
      </w:r>
      <w:r w:rsidR="007369B9" w:rsidRPr="00C4303D">
        <w:rPr>
          <w:sz w:val="26"/>
          <w:szCs w:val="24"/>
        </w:rPr>
        <w:t>: Được đào tạo thêm để phù hợp với vị trí</w:t>
      </w:r>
    </w:p>
    <w:p w:rsidR="00550B4B" w:rsidRDefault="00B81872" w:rsidP="001D427C">
      <w:pPr>
        <w:spacing w:line="320" w:lineRule="exact"/>
        <w:ind w:firstLine="567"/>
        <w:rPr>
          <w:sz w:val="26"/>
          <w:szCs w:val="24"/>
        </w:rPr>
      </w:pPr>
      <w:r>
        <w:rPr>
          <w:sz w:val="26"/>
          <w:szCs w:val="24"/>
        </w:rPr>
        <w:t>- Kinh nghiệm</w:t>
      </w:r>
      <w:r w:rsidR="007369B9" w:rsidRPr="00C4303D">
        <w:rPr>
          <w:sz w:val="26"/>
          <w:szCs w:val="24"/>
        </w:rPr>
        <w:t xml:space="preserve">: Có hiểu biết về các hoạt động của Viện Khoa học Thủy lợi Việt Nam và Phòng TNTĐ. </w:t>
      </w:r>
      <w:proofErr w:type="gramStart"/>
      <w:r w:rsidR="007369B9" w:rsidRPr="00C4303D">
        <w:rPr>
          <w:sz w:val="26"/>
          <w:szCs w:val="24"/>
        </w:rPr>
        <w:t>Có uy tín trong Phòng.</w:t>
      </w:r>
      <w:proofErr w:type="gramEnd"/>
      <w:r w:rsidR="007369B9" w:rsidRPr="00C4303D">
        <w:rPr>
          <w:sz w:val="26"/>
          <w:szCs w:val="24"/>
        </w:rPr>
        <w:t xml:space="preserve"> </w:t>
      </w:r>
    </w:p>
    <w:p w:rsidR="00C661DC" w:rsidRPr="00550B4B" w:rsidRDefault="00C661DC" w:rsidP="001D427C">
      <w:pPr>
        <w:spacing w:line="320" w:lineRule="exact"/>
        <w:ind w:firstLine="567"/>
        <w:rPr>
          <w:sz w:val="26"/>
          <w:szCs w:val="24"/>
        </w:rPr>
      </w:pPr>
      <w:r w:rsidRPr="00C4303D">
        <w:rPr>
          <w:i/>
          <w:iCs/>
          <w:sz w:val="26"/>
          <w:szCs w:val="24"/>
        </w:rPr>
        <w:t>2.2.5.</w:t>
      </w:r>
      <w:r w:rsidR="007369B9" w:rsidRPr="00C4303D">
        <w:rPr>
          <w:i/>
          <w:iCs/>
          <w:sz w:val="26"/>
          <w:szCs w:val="24"/>
        </w:rPr>
        <w:t>2</w:t>
      </w:r>
      <w:r w:rsidRPr="00C4303D">
        <w:rPr>
          <w:i/>
          <w:iCs/>
          <w:sz w:val="26"/>
          <w:szCs w:val="24"/>
        </w:rPr>
        <w:t>. Chuyên viên</w:t>
      </w:r>
      <w:r w:rsidR="001429A3" w:rsidRPr="00C4303D">
        <w:rPr>
          <w:i/>
          <w:iCs/>
          <w:sz w:val="26"/>
          <w:szCs w:val="24"/>
        </w:rPr>
        <w:t xml:space="preserve"> </w:t>
      </w:r>
      <w:r w:rsidR="00B70FD5" w:rsidRPr="00C4303D">
        <w:rPr>
          <w:i/>
          <w:iCs/>
          <w:sz w:val="26"/>
          <w:szCs w:val="24"/>
        </w:rPr>
        <w:t xml:space="preserve">Kế hoạch - </w:t>
      </w:r>
      <w:r w:rsidR="001429A3" w:rsidRPr="00C4303D">
        <w:rPr>
          <w:i/>
          <w:iCs/>
          <w:sz w:val="26"/>
          <w:szCs w:val="24"/>
        </w:rPr>
        <w:t>Tổng hợp</w:t>
      </w:r>
      <w:r w:rsidR="007369B9" w:rsidRPr="00C4303D">
        <w:rPr>
          <w:i/>
          <w:iCs/>
          <w:sz w:val="26"/>
          <w:szCs w:val="24"/>
        </w:rPr>
        <w:t xml:space="preserve"> 2:</w:t>
      </w:r>
    </w:p>
    <w:p w:rsidR="00C661DC" w:rsidRPr="00C4303D" w:rsidRDefault="00C661DC" w:rsidP="001D427C">
      <w:pPr>
        <w:spacing w:line="320" w:lineRule="exact"/>
        <w:ind w:firstLine="567"/>
        <w:rPr>
          <w:i/>
          <w:iCs/>
          <w:sz w:val="26"/>
          <w:szCs w:val="24"/>
          <w:lang w:val="vi-VN"/>
        </w:rPr>
      </w:pPr>
      <w:r w:rsidRPr="00C4303D">
        <w:rPr>
          <w:i/>
          <w:iCs/>
          <w:sz w:val="26"/>
          <w:szCs w:val="24"/>
        </w:rPr>
        <w:t>1. Ch</w:t>
      </w:r>
      <w:r w:rsidRPr="00C4303D">
        <w:rPr>
          <w:i/>
          <w:iCs/>
          <w:sz w:val="26"/>
          <w:szCs w:val="24"/>
          <w:lang w:val="vi-VN"/>
        </w:rPr>
        <w:t>ức năng:</w:t>
      </w:r>
    </w:p>
    <w:p w:rsidR="00C661DC" w:rsidRPr="001D427C" w:rsidRDefault="00F96F35" w:rsidP="001D427C">
      <w:pPr>
        <w:spacing w:line="320" w:lineRule="exact"/>
        <w:ind w:firstLine="567"/>
        <w:rPr>
          <w:sz w:val="26"/>
          <w:szCs w:val="24"/>
          <w:lang w:val="vi-VN"/>
        </w:rPr>
      </w:pPr>
      <w:r w:rsidRPr="001D427C">
        <w:rPr>
          <w:sz w:val="26"/>
          <w:szCs w:val="24"/>
          <w:lang w:val="vi-VN"/>
        </w:rPr>
        <w:t>Giúp</w:t>
      </w:r>
      <w:r w:rsidR="00C661DC" w:rsidRPr="001D427C">
        <w:rPr>
          <w:sz w:val="26"/>
          <w:szCs w:val="24"/>
          <w:lang w:val="vi-VN"/>
        </w:rPr>
        <w:t xml:space="preserve"> </w:t>
      </w:r>
      <w:r w:rsidRPr="001D427C">
        <w:rPr>
          <w:sz w:val="26"/>
          <w:szCs w:val="24"/>
          <w:lang w:val="vi-VN"/>
        </w:rPr>
        <w:t>lãnh đạo Phòng</w:t>
      </w:r>
      <w:r w:rsidR="00C661DC" w:rsidRPr="001D427C">
        <w:rPr>
          <w:sz w:val="26"/>
          <w:szCs w:val="24"/>
          <w:lang w:val="vi-VN"/>
        </w:rPr>
        <w:t xml:space="preserve"> tổ chức thực hiện, hoàn thành tốt nhiệm vụ được giao theo </w:t>
      </w:r>
      <w:r w:rsidRPr="001D427C">
        <w:rPr>
          <w:sz w:val="26"/>
          <w:szCs w:val="24"/>
          <w:lang w:val="vi-VN"/>
        </w:rPr>
        <w:t>yêu</w:t>
      </w:r>
      <w:r w:rsidR="00C661DC" w:rsidRPr="001D427C">
        <w:rPr>
          <w:sz w:val="26"/>
          <w:szCs w:val="24"/>
          <w:lang w:val="vi-VN"/>
        </w:rPr>
        <w:t xml:space="preserve"> cầu và kế hoạch của </w:t>
      </w:r>
      <w:r w:rsidRPr="001D427C">
        <w:rPr>
          <w:sz w:val="26"/>
          <w:szCs w:val="24"/>
          <w:lang w:val="vi-VN"/>
        </w:rPr>
        <w:t>Phòng</w:t>
      </w:r>
      <w:r w:rsidR="00C661DC" w:rsidRPr="001D427C">
        <w:rPr>
          <w:sz w:val="26"/>
          <w:szCs w:val="24"/>
          <w:lang w:val="vi-VN"/>
        </w:rPr>
        <w:t>.</w:t>
      </w:r>
    </w:p>
    <w:p w:rsidR="00C661DC" w:rsidRPr="001D427C" w:rsidRDefault="00C661DC" w:rsidP="001D427C">
      <w:pPr>
        <w:spacing w:line="320" w:lineRule="exact"/>
        <w:ind w:firstLine="567"/>
        <w:rPr>
          <w:i/>
          <w:iCs/>
          <w:sz w:val="26"/>
          <w:szCs w:val="24"/>
          <w:lang w:val="vi-VN"/>
        </w:rPr>
      </w:pPr>
      <w:r w:rsidRPr="001D427C">
        <w:rPr>
          <w:i/>
          <w:iCs/>
          <w:sz w:val="26"/>
          <w:szCs w:val="24"/>
          <w:lang w:val="vi-VN"/>
        </w:rPr>
        <w:t>2. Nhiệm vụ, quyền hạn:</w:t>
      </w:r>
    </w:p>
    <w:p w:rsidR="00785D3B" w:rsidRPr="001D427C" w:rsidRDefault="00EA4A10" w:rsidP="001D427C">
      <w:pPr>
        <w:pStyle w:val="ListParagraph"/>
        <w:spacing w:before="0" w:beforeAutospacing="0" w:after="0" w:afterAutospacing="0" w:line="320" w:lineRule="exact"/>
        <w:ind w:firstLine="567"/>
        <w:jc w:val="both"/>
        <w:rPr>
          <w:sz w:val="26"/>
          <w:szCs w:val="26"/>
          <w:lang w:val="vi-VN"/>
        </w:rPr>
      </w:pPr>
      <w:r w:rsidRPr="001D427C">
        <w:rPr>
          <w:sz w:val="26"/>
          <w:szCs w:val="26"/>
          <w:lang w:val="vi-VN"/>
        </w:rPr>
        <w:t xml:space="preserve">- </w:t>
      </w:r>
      <w:r w:rsidR="00785D3B" w:rsidRPr="001D427C">
        <w:rPr>
          <w:sz w:val="26"/>
          <w:szCs w:val="26"/>
          <w:lang w:val="vi-VN"/>
        </w:rPr>
        <w:t>Chịu trách nhiệm theo dõi hồ sơ, văn bản, tiến độ thực hiện các nhiệm vụ KHCN, dự án, HĐKT, ISO của các đơn vị</w:t>
      </w:r>
      <w:r w:rsidR="00EB0AC3" w:rsidRPr="001D427C">
        <w:rPr>
          <w:sz w:val="26"/>
          <w:szCs w:val="26"/>
          <w:lang w:val="vi-VN"/>
        </w:rPr>
        <w:t xml:space="preserve"> Trung tâm Nghiên cứu Động lực Sông, Trung tâm Nghiên cứu Phòng tránh &amp; giảm nhẹ thiên tai</w:t>
      </w:r>
      <w:r w:rsidR="00785D3B" w:rsidRPr="001D427C">
        <w:rPr>
          <w:sz w:val="26"/>
          <w:szCs w:val="26"/>
          <w:lang w:val="vi-VN"/>
        </w:rPr>
        <w:t>;</w:t>
      </w:r>
    </w:p>
    <w:p w:rsidR="00785D3B" w:rsidRPr="004752BF" w:rsidRDefault="00EA4A10" w:rsidP="001D427C">
      <w:pPr>
        <w:pStyle w:val="ListParagraph"/>
        <w:spacing w:before="0" w:beforeAutospacing="0" w:after="0" w:afterAutospacing="0" w:line="320" w:lineRule="exact"/>
        <w:ind w:firstLine="567"/>
        <w:jc w:val="both"/>
        <w:rPr>
          <w:sz w:val="26"/>
          <w:szCs w:val="26"/>
          <w:lang w:val="vi-VN"/>
        </w:rPr>
      </w:pPr>
      <w:r w:rsidRPr="004752BF">
        <w:rPr>
          <w:sz w:val="26"/>
          <w:szCs w:val="26"/>
          <w:lang w:val="vi-VN"/>
        </w:rPr>
        <w:lastRenderedPageBreak/>
        <w:t xml:space="preserve">- </w:t>
      </w:r>
      <w:r w:rsidR="00785D3B" w:rsidRPr="004752BF">
        <w:rPr>
          <w:sz w:val="26"/>
          <w:szCs w:val="26"/>
          <w:lang w:val="vi-VN"/>
        </w:rPr>
        <w:t>Thư ký hành chính các hội đồng khoa học do Phòng TNTĐ chủ trì có liên quan đến đơn vị : Trung tâm Nghiên cứu Động lực Sông, Trung tâm Nghiên cứu Phòng tránh &amp; giảm nhẹ thiên tai;</w:t>
      </w:r>
    </w:p>
    <w:p w:rsidR="00785D3B" w:rsidRPr="004752BF" w:rsidRDefault="009F5025" w:rsidP="001D427C">
      <w:pPr>
        <w:pStyle w:val="ListParagraph"/>
        <w:spacing w:before="0" w:beforeAutospacing="0" w:after="0" w:afterAutospacing="0" w:line="320" w:lineRule="exact"/>
        <w:ind w:firstLine="567"/>
        <w:jc w:val="both"/>
        <w:rPr>
          <w:sz w:val="26"/>
          <w:szCs w:val="26"/>
          <w:lang w:val="vi-VN"/>
        </w:rPr>
      </w:pPr>
      <w:r w:rsidRPr="004752BF">
        <w:rPr>
          <w:sz w:val="26"/>
          <w:szCs w:val="26"/>
          <w:lang w:val="vi-VN"/>
        </w:rPr>
        <w:t xml:space="preserve">- </w:t>
      </w:r>
      <w:r w:rsidR="00785D3B" w:rsidRPr="004752BF">
        <w:rPr>
          <w:sz w:val="26"/>
          <w:szCs w:val="26"/>
          <w:lang w:val="vi-VN"/>
        </w:rPr>
        <w:t>Giúp việc lãnh đạo phòng trong công tác thư viện, tạp chí, trang thông tin điện tử, ấn phẩm KHCN, công tác thông tin tuyên truyền;</w:t>
      </w:r>
    </w:p>
    <w:p w:rsidR="00785D3B" w:rsidRPr="004752BF" w:rsidRDefault="009F5025" w:rsidP="001D427C">
      <w:pPr>
        <w:pStyle w:val="ListParagraph"/>
        <w:spacing w:before="0" w:beforeAutospacing="0" w:after="0" w:afterAutospacing="0" w:line="320" w:lineRule="exact"/>
        <w:ind w:firstLine="567"/>
        <w:jc w:val="both"/>
        <w:rPr>
          <w:sz w:val="26"/>
          <w:szCs w:val="26"/>
          <w:lang w:val="vi-VN"/>
        </w:rPr>
      </w:pPr>
      <w:r w:rsidRPr="004752BF">
        <w:rPr>
          <w:sz w:val="26"/>
          <w:szCs w:val="26"/>
          <w:lang w:val="vi-VN"/>
        </w:rPr>
        <w:t xml:space="preserve">- </w:t>
      </w:r>
      <w:r w:rsidR="00785D3B" w:rsidRPr="004752BF">
        <w:rPr>
          <w:sz w:val="26"/>
          <w:szCs w:val="26"/>
          <w:lang w:val="vi-VN"/>
        </w:rPr>
        <w:t>Quản lý hồ sơ kế hoạch tổng hợp, hồ sơ ISO, văn bản đi, đến về kế hoạch tổng hợp và một số văn bản chung trong hoạt động của phòng;</w:t>
      </w:r>
    </w:p>
    <w:p w:rsidR="00785D3B" w:rsidRPr="004752BF" w:rsidRDefault="009F5025" w:rsidP="001D427C">
      <w:pPr>
        <w:spacing w:line="320" w:lineRule="exact"/>
        <w:ind w:firstLine="567"/>
        <w:rPr>
          <w:sz w:val="26"/>
          <w:szCs w:val="26"/>
          <w:lang w:val="vi-VN"/>
        </w:rPr>
      </w:pPr>
      <w:r w:rsidRPr="004752BF">
        <w:rPr>
          <w:sz w:val="26"/>
          <w:szCs w:val="26"/>
          <w:lang w:val="vi-VN"/>
        </w:rPr>
        <w:t>-</w:t>
      </w:r>
      <w:r w:rsidR="00785D3B" w:rsidRPr="004752BF">
        <w:rPr>
          <w:sz w:val="26"/>
          <w:szCs w:val="26"/>
          <w:lang w:val="vi-VN"/>
        </w:rPr>
        <w:t xml:space="preserve"> Tổng hợp, báo cáo với lãnh đạo phụ trách trực tiếp về lĩnh vực, công việc được phân công theo tiến độ công việc triển khai cụ thể;</w:t>
      </w:r>
    </w:p>
    <w:p w:rsidR="00785D3B" w:rsidRPr="004752BF" w:rsidRDefault="009F5025" w:rsidP="001D427C">
      <w:pPr>
        <w:tabs>
          <w:tab w:val="left" w:pos="8931"/>
        </w:tabs>
        <w:spacing w:line="320" w:lineRule="exact"/>
        <w:ind w:firstLine="567"/>
        <w:rPr>
          <w:sz w:val="26"/>
          <w:szCs w:val="26"/>
          <w:lang w:val="vi-VN"/>
        </w:rPr>
      </w:pPr>
      <w:r w:rsidRPr="004752BF">
        <w:rPr>
          <w:sz w:val="26"/>
          <w:szCs w:val="26"/>
          <w:lang w:val="vi-VN"/>
        </w:rPr>
        <w:t>-</w:t>
      </w:r>
      <w:r w:rsidR="00785D3B" w:rsidRPr="004752BF">
        <w:rPr>
          <w:sz w:val="26"/>
          <w:szCs w:val="26"/>
          <w:lang w:val="vi-VN"/>
        </w:rPr>
        <w:t xml:space="preserve"> Thực hiện các công việc khác khi được lãnh đạo phòng giao.</w:t>
      </w:r>
    </w:p>
    <w:p w:rsidR="00C661DC" w:rsidRPr="00C4303D" w:rsidRDefault="00C661DC" w:rsidP="001D427C">
      <w:pPr>
        <w:spacing w:line="320" w:lineRule="exact"/>
        <w:ind w:firstLine="567"/>
        <w:rPr>
          <w:i/>
          <w:iCs/>
          <w:sz w:val="26"/>
          <w:szCs w:val="24"/>
        </w:rPr>
      </w:pPr>
      <w:r w:rsidRPr="00C4303D">
        <w:rPr>
          <w:i/>
          <w:iCs/>
          <w:sz w:val="26"/>
          <w:szCs w:val="24"/>
        </w:rPr>
        <w:t xml:space="preserve">3. </w:t>
      </w:r>
      <w:r w:rsidR="00F96F35" w:rsidRPr="00C4303D">
        <w:rPr>
          <w:i/>
          <w:iCs/>
          <w:sz w:val="26"/>
          <w:szCs w:val="24"/>
        </w:rPr>
        <w:t>Báo cáo</w:t>
      </w:r>
      <w:r w:rsidRPr="00C4303D">
        <w:rPr>
          <w:i/>
          <w:iCs/>
          <w:sz w:val="26"/>
          <w:szCs w:val="24"/>
        </w:rPr>
        <w:t xml:space="preserve">: </w:t>
      </w:r>
      <w:r w:rsidR="009F5025">
        <w:rPr>
          <w:i/>
          <w:iCs/>
          <w:sz w:val="26"/>
          <w:szCs w:val="24"/>
        </w:rPr>
        <w:t xml:space="preserve"> </w:t>
      </w:r>
    </w:p>
    <w:p w:rsidR="00550B4B" w:rsidRDefault="009F5025" w:rsidP="001D427C">
      <w:pPr>
        <w:spacing w:line="320" w:lineRule="exact"/>
        <w:ind w:firstLine="567"/>
        <w:rPr>
          <w:sz w:val="26"/>
          <w:szCs w:val="24"/>
        </w:rPr>
      </w:pPr>
      <w:r>
        <w:rPr>
          <w:sz w:val="26"/>
          <w:szCs w:val="24"/>
        </w:rPr>
        <w:t xml:space="preserve">- </w:t>
      </w:r>
      <w:r w:rsidR="00F96F35" w:rsidRPr="00C4303D">
        <w:rPr>
          <w:sz w:val="26"/>
          <w:szCs w:val="24"/>
        </w:rPr>
        <w:t>Báo cáo</w:t>
      </w:r>
      <w:r w:rsidR="00C661DC" w:rsidRPr="00C4303D">
        <w:rPr>
          <w:sz w:val="26"/>
          <w:szCs w:val="24"/>
        </w:rPr>
        <w:t xml:space="preserve"> </w:t>
      </w:r>
      <w:r w:rsidR="00F96F35" w:rsidRPr="00C4303D">
        <w:rPr>
          <w:sz w:val="26"/>
          <w:szCs w:val="24"/>
        </w:rPr>
        <w:t>lãnh đạo Phòng</w:t>
      </w:r>
      <w:r w:rsidR="00C661DC" w:rsidRPr="00C4303D">
        <w:rPr>
          <w:sz w:val="26"/>
          <w:szCs w:val="24"/>
        </w:rPr>
        <w:t xml:space="preserve"> trực tiếp </w:t>
      </w:r>
      <w:r w:rsidR="00F96F35" w:rsidRPr="00C4303D">
        <w:rPr>
          <w:sz w:val="26"/>
          <w:szCs w:val="24"/>
        </w:rPr>
        <w:t>phụ trách</w:t>
      </w:r>
      <w:r w:rsidR="00C661DC" w:rsidRPr="00C4303D">
        <w:rPr>
          <w:sz w:val="26"/>
          <w:szCs w:val="24"/>
        </w:rPr>
        <w:t xml:space="preserve"> và </w:t>
      </w:r>
      <w:r w:rsidR="00F96F35" w:rsidRPr="00C4303D">
        <w:rPr>
          <w:sz w:val="26"/>
          <w:szCs w:val="24"/>
        </w:rPr>
        <w:t>Trưởng phòng</w:t>
      </w:r>
      <w:r w:rsidR="00C661DC" w:rsidRPr="00C4303D">
        <w:rPr>
          <w:sz w:val="26"/>
          <w:szCs w:val="24"/>
        </w:rPr>
        <w:t xml:space="preserve"> về </w:t>
      </w:r>
      <w:r w:rsidR="00F96F35" w:rsidRPr="00C4303D">
        <w:rPr>
          <w:sz w:val="26"/>
          <w:szCs w:val="24"/>
        </w:rPr>
        <w:t>công việc</w:t>
      </w:r>
      <w:r w:rsidR="00C661DC" w:rsidRPr="00C4303D">
        <w:rPr>
          <w:sz w:val="26"/>
          <w:szCs w:val="24"/>
        </w:rPr>
        <w:t xml:space="preserve"> được phân công </w:t>
      </w:r>
      <w:proofErr w:type="gramStart"/>
      <w:r w:rsidR="00C661DC" w:rsidRPr="00C4303D">
        <w:rPr>
          <w:sz w:val="26"/>
          <w:szCs w:val="24"/>
        </w:rPr>
        <w:t>theo</w:t>
      </w:r>
      <w:proofErr w:type="gramEnd"/>
      <w:r w:rsidR="00C661DC" w:rsidRPr="00C4303D">
        <w:rPr>
          <w:sz w:val="26"/>
          <w:szCs w:val="24"/>
        </w:rPr>
        <w:t xml:space="preserve"> định kỳ.</w:t>
      </w:r>
    </w:p>
    <w:p w:rsidR="00C661DC" w:rsidRPr="00550B4B" w:rsidRDefault="00C661DC" w:rsidP="001D427C">
      <w:pPr>
        <w:spacing w:line="320" w:lineRule="exact"/>
        <w:ind w:firstLine="567"/>
        <w:rPr>
          <w:sz w:val="26"/>
          <w:szCs w:val="24"/>
        </w:rPr>
      </w:pPr>
      <w:r w:rsidRPr="00C4303D">
        <w:rPr>
          <w:i/>
          <w:iCs/>
          <w:sz w:val="26"/>
          <w:szCs w:val="24"/>
        </w:rPr>
        <w:t xml:space="preserve">4. </w:t>
      </w:r>
      <w:r w:rsidR="00F96F35" w:rsidRPr="00C4303D">
        <w:rPr>
          <w:i/>
          <w:iCs/>
          <w:sz w:val="26"/>
          <w:szCs w:val="24"/>
        </w:rPr>
        <w:t>Yêu cầu vị trí</w:t>
      </w:r>
      <w:r w:rsidRPr="00C4303D">
        <w:rPr>
          <w:i/>
          <w:iCs/>
          <w:sz w:val="26"/>
          <w:szCs w:val="24"/>
        </w:rPr>
        <w:t>:</w:t>
      </w:r>
    </w:p>
    <w:p w:rsidR="00C661DC" w:rsidRPr="00C4303D" w:rsidRDefault="009F5025" w:rsidP="001D427C">
      <w:pPr>
        <w:spacing w:line="320" w:lineRule="exact"/>
        <w:ind w:firstLine="567"/>
        <w:rPr>
          <w:sz w:val="26"/>
          <w:szCs w:val="24"/>
        </w:rPr>
      </w:pPr>
      <w:r>
        <w:rPr>
          <w:sz w:val="26"/>
          <w:szCs w:val="24"/>
        </w:rPr>
        <w:t>- Bằng cấp chuyên môn</w:t>
      </w:r>
      <w:r w:rsidR="00C661DC" w:rsidRPr="00C4303D">
        <w:rPr>
          <w:sz w:val="26"/>
          <w:szCs w:val="24"/>
        </w:rPr>
        <w:t>: Tốt nghiệp đại học.</w:t>
      </w:r>
    </w:p>
    <w:p w:rsidR="009F5025" w:rsidRDefault="009F5025" w:rsidP="001D427C">
      <w:pPr>
        <w:spacing w:line="320" w:lineRule="exact"/>
        <w:ind w:firstLine="567"/>
        <w:rPr>
          <w:sz w:val="26"/>
          <w:szCs w:val="24"/>
        </w:rPr>
      </w:pPr>
      <w:r>
        <w:rPr>
          <w:sz w:val="26"/>
          <w:szCs w:val="24"/>
        </w:rPr>
        <w:t>- Đào tạo</w:t>
      </w:r>
      <w:r w:rsidR="00C661DC" w:rsidRPr="00C4303D">
        <w:rPr>
          <w:sz w:val="26"/>
          <w:szCs w:val="24"/>
        </w:rPr>
        <w:t xml:space="preserve">: Được đào tạo thêm để phù hợp với </w:t>
      </w:r>
      <w:r w:rsidR="00F96F35" w:rsidRPr="00C4303D">
        <w:rPr>
          <w:sz w:val="26"/>
          <w:szCs w:val="24"/>
        </w:rPr>
        <w:t>vị trí</w:t>
      </w:r>
    </w:p>
    <w:p w:rsidR="00C661DC" w:rsidRPr="00C4303D" w:rsidRDefault="009F5025" w:rsidP="001D427C">
      <w:pPr>
        <w:spacing w:line="320" w:lineRule="exact"/>
        <w:ind w:firstLine="567"/>
        <w:rPr>
          <w:sz w:val="26"/>
          <w:szCs w:val="24"/>
        </w:rPr>
      </w:pPr>
      <w:r>
        <w:rPr>
          <w:sz w:val="26"/>
          <w:szCs w:val="24"/>
        </w:rPr>
        <w:t>- Kinh nghiệm</w:t>
      </w:r>
      <w:r w:rsidR="00C661DC" w:rsidRPr="00C4303D">
        <w:rPr>
          <w:sz w:val="26"/>
          <w:szCs w:val="24"/>
        </w:rPr>
        <w:t>:</w:t>
      </w:r>
      <w:r>
        <w:rPr>
          <w:sz w:val="26"/>
          <w:szCs w:val="24"/>
        </w:rPr>
        <w:t xml:space="preserve"> </w:t>
      </w:r>
      <w:r w:rsidR="00C661DC" w:rsidRPr="00C4303D">
        <w:rPr>
          <w:sz w:val="26"/>
          <w:szCs w:val="24"/>
        </w:rPr>
        <w:t xml:space="preserve">Có hiểu biết về các hoạt động của Viện Khoa học Thủy lợi Việt Nam và </w:t>
      </w:r>
      <w:r w:rsidR="00F96F35" w:rsidRPr="00C4303D">
        <w:rPr>
          <w:sz w:val="26"/>
          <w:szCs w:val="24"/>
        </w:rPr>
        <w:t>Phòng</w:t>
      </w:r>
      <w:r>
        <w:rPr>
          <w:sz w:val="26"/>
          <w:szCs w:val="24"/>
        </w:rPr>
        <w:t xml:space="preserve"> TNTĐ. </w:t>
      </w:r>
      <w:proofErr w:type="gramStart"/>
      <w:r w:rsidR="00C661DC" w:rsidRPr="00C4303D">
        <w:rPr>
          <w:sz w:val="26"/>
          <w:szCs w:val="24"/>
        </w:rPr>
        <w:t xml:space="preserve">Có uy tín trong </w:t>
      </w:r>
      <w:r w:rsidR="00F96F35" w:rsidRPr="00C4303D">
        <w:rPr>
          <w:sz w:val="26"/>
          <w:szCs w:val="24"/>
        </w:rPr>
        <w:t>Phòng</w:t>
      </w:r>
      <w:r w:rsidR="00C661DC" w:rsidRPr="00C4303D">
        <w:rPr>
          <w:sz w:val="26"/>
          <w:szCs w:val="24"/>
        </w:rPr>
        <w:t>.</w:t>
      </w:r>
      <w:proofErr w:type="gramEnd"/>
      <w:r w:rsidR="00C661DC" w:rsidRPr="00C4303D">
        <w:rPr>
          <w:sz w:val="26"/>
          <w:szCs w:val="24"/>
        </w:rPr>
        <w:t xml:space="preserve"> </w:t>
      </w:r>
    </w:p>
    <w:p w:rsidR="00C661DC" w:rsidRPr="00C4303D" w:rsidRDefault="00C661DC" w:rsidP="001D427C">
      <w:pPr>
        <w:spacing w:line="320" w:lineRule="exact"/>
        <w:ind w:firstLine="567"/>
        <w:rPr>
          <w:i/>
          <w:iCs/>
          <w:sz w:val="26"/>
          <w:szCs w:val="24"/>
        </w:rPr>
      </w:pPr>
      <w:r w:rsidRPr="00C4303D">
        <w:rPr>
          <w:i/>
          <w:iCs/>
          <w:sz w:val="26"/>
          <w:szCs w:val="24"/>
        </w:rPr>
        <w:t>2.2.5.</w:t>
      </w:r>
      <w:r w:rsidR="00A71C87" w:rsidRPr="00C4303D">
        <w:rPr>
          <w:i/>
          <w:iCs/>
          <w:sz w:val="26"/>
          <w:szCs w:val="24"/>
        </w:rPr>
        <w:t>3</w:t>
      </w:r>
      <w:r w:rsidRPr="00C4303D">
        <w:rPr>
          <w:i/>
          <w:iCs/>
          <w:sz w:val="26"/>
          <w:szCs w:val="24"/>
        </w:rPr>
        <w:t xml:space="preserve">. Kế toán </w:t>
      </w:r>
      <w:r w:rsidR="00370612" w:rsidRPr="00C4303D">
        <w:rPr>
          <w:i/>
          <w:iCs/>
          <w:sz w:val="26"/>
          <w:szCs w:val="24"/>
        </w:rPr>
        <w:t>thanh toán</w:t>
      </w:r>
      <w:r w:rsidR="00674519" w:rsidRPr="00C4303D">
        <w:rPr>
          <w:i/>
          <w:iCs/>
          <w:sz w:val="26"/>
          <w:szCs w:val="24"/>
        </w:rPr>
        <w:t>,</w:t>
      </w:r>
      <w:r w:rsidR="00370612" w:rsidRPr="00C4303D">
        <w:rPr>
          <w:i/>
          <w:iCs/>
          <w:sz w:val="26"/>
          <w:szCs w:val="24"/>
        </w:rPr>
        <w:t xml:space="preserve"> kho bạc:</w:t>
      </w:r>
    </w:p>
    <w:p w:rsidR="00C661DC" w:rsidRPr="00C4303D" w:rsidRDefault="00C661DC" w:rsidP="001D427C">
      <w:pPr>
        <w:spacing w:line="320" w:lineRule="exact"/>
        <w:ind w:firstLine="567"/>
        <w:rPr>
          <w:i/>
          <w:iCs/>
          <w:sz w:val="26"/>
          <w:szCs w:val="24"/>
          <w:lang w:val="vi-VN"/>
        </w:rPr>
      </w:pPr>
      <w:r w:rsidRPr="00C4303D">
        <w:rPr>
          <w:i/>
          <w:iCs/>
          <w:sz w:val="26"/>
          <w:szCs w:val="24"/>
        </w:rPr>
        <w:t>1. Ch</w:t>
      </w:r>
      <w:r w:rsidRPr="00C4303D">
        <w:rPr>
          <w:i/>
          <w:iCs/>
          <w:sz w:val="26"/>
          <w:szCs w:val="24"/>
          <w:lang w:val="vi-VN"/>
        </w:rPr>
        <w:t>ức năng:</w:t>
      </w:r>
    </w:p>
    <w:p w:rsidR="00370612" w:rsidRPr="00C4303D" w:rsidRDefault="009F5025" w:rsidP="001D427C">
      <w:pPr>
        <w:spacing w:line="320" w:lineRule="exact"/>
        <w:ind w:firstLine="567"/>
        <w:rPr>
          <w:sz w:val="26"/>
          <w:szCs w:val="24"/>
          <w:lang w:val="vi-VN"/>
        </w:rPr>
      </w:pPr>
      <w:r w:rsidRPr="001D427C">
        <w:rPr>
          <w:sz w:val="26"/>
          <w:szCs w:val="24"/>
          <w:lang w:val="vi-VN"/>
        </w:rPr>
        <w:t xml:space="preserve">- </w:t>
      </w:r>
      <w:r w:rsidR="00370612" w:rsidRPr="00C4303D">
        <w:rPr>
          <w:sz w:val="26"/>
          <w:szCs w:val="24"/>
          <w:lang w:val="vi-VN"/>
        </w:rPr>
        <w:t>Theo dõi cập nhật số liệu  kho bạc.</w:t>
      </w:r>
    </w:p>
    <w:p w:rsidR="00370612" w:rsidRPr="00C4303D" w:rsidRDefault="009F5025" w:rsidP="001D427C">
      <w:pPr>
        <w:spacing w:line="320" w:lineRule="exact"/>
        <w:ind w:firstLine="567"/>
        <w:rPr>
          <w:sz w:val="26"/>
          <w:szCs w:val="24"/>
          <w:lang w:val="vi-VN"/>
        </w:rPr>
      </w:pPr>
      <w:r w:rsidRPr="009F5025">
        <w:rPr>
          <w:sz w:val="26"/>
          <w:szCs w:val="24"/>
          <w:lang w:val="vi-VN"/>
        </w:rPr>
        <w:t xml:space="preserve">- </w:t>
      </w:r>
      <w:r w:rsidR="00370612" w:rsidRPr="00C4303D">
        <w:rPr>
          <w:sz w:val="26"/>
          <w:szCs w:val="24"/>
          <w:lang w:val="vi-VN"/>
        </w:rPr>
        <w:t>Theo dõi đề tài/dự án.</w:t>
      </w:r>
    </w:p>
    <w:p w:rsidR="0049209D" w:rsidRPr="00C4303D" w:rsidRDefault="009F5025" w:rsidP="001D427C">
      <w:pPr>
        <w:spacing w:line="320" w:lineRule="exact"/>
        <w:ind w:firstLine="567"/>
        <w:rPr>
          <w:sz w:val="26"/>
          <w:szCs w:val="24"/>
          <w:lang w:val="vi-VN"/>
        </w:rPr>
      </w:pPr>
      <w:r w:rsidRPr="009F5025">
        <w:rPr>
          <w:sz w:val="26"/>
          <w:szCs w:val="24"/>
          <w:lang w:val="vi-VN"/>
        </w:rPr>
        <w:t xml:space="preserve">- </w:t>
      </w:r>
      <w:r w:rsidR="0049209D" w:rsidRPr="00C4303D">
        <w:rPr>
          <w:sz w:val="26"/>
          <w:szCs w:val="24"/>
          <w:lang w:val="vi-VN"/>
        </w:rPr>
        <w:t xml:space="preserve">Thực hiện các  công việc khác khi </w:t>
      </w:r>
      <w:r w:rsidR="0049209D" w:rsidRPr="00C4303D">
        <w:rPr>
          <w:rFonts w:hint="eastAsia"/>
          <w:sz w:val="26"/>
          <w:szCs w:val="24"/>
          <w:lang w:val="vi-VN"/>
        </w:rPr>
        <w:t>đư</w:t>
      </w:r>
      <w:r w:rsidR="0049209D" w:rsidRPr="00C4303D">
        <w:rPr>
          <w:sz w:val="26"/>
          <w:szCs w:val="24"/>
          <w:lang w:val="vi-VN"/>
        </w:rPr>
        <w:t xml:space="preserve">ợc lãnh </w:t>
      </w:r>
      <w:r w:rsidR="0049209D" w:rsidRPr="00C4303D">
        <w:rPr>
          <w:rFonts w:hint="eastAsia"/>
          <w:sz w:val="26"/>
          <w:szCs w:val="24"/>
          <w:lang w:val="vi-VN"/>
        </w:rPr>
        <w:t>đ</w:t>
      </w:r>
      <w:r w:rsidR="0049209D" w:rsidRPr="00C4303D">
        <w:rPr>
          <w:sz w:val="26"/>
          <w:szCs w:val="24"/>
          <w:lang w:val="vi-VN"/>
        </w:rPr>
        <w:t>ạo phòng giao;</w:t>
      </w:r>
    </w:p>
    <w:p w:rsidR="00C661DC" w:rsidRPr="009F5025" w:rsidRDefault="00C661DC" w:rsidP="001D427C">
      <w:pPr>
        <w:spacing w:line="320" w:lineRule="exact"/>
        <w:ind w:firstLine="567"/>
        <w:rPr>
          <w:i/>
          <w:iCs/>
          <w:sz w:val="26"/>
          <w:szCs w:val="24"/>
          <w:lang w:val="vi-VN"/>
        </w:rPr>
      </w:pPr>
      <w:r w:rsidRPr="009F5025">
        <w:rPr>
          <w:i/>
          <w:iCs/>
          <w:sz w:val="26"/>
          <w:szCs w:val="24"/>
          <w:lang w:val="vi-VN"/>
        </w:rPr>
        <w:t>2. Nhiệm vụ, quyền hạn:</w:t>
      </w:r>
    </w:p>
    <w:p w:rsidR="00B75951" w:rsidRPr="00D43559" w:rsidRDefault="009F5025"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B75951" w:rsidRPr="00D43559">
        <w:rPr>
          <w:sz w:val="26"/>
          <w:szCs w:val="26"/>
          <w:lang w:val="pt-BR"/>
        </w:rPr>
        <w:t>Viết phiếu thu, phiếu  chi;</w:t>
      </w:r>
    </w:p>
    <w:p w:rsidR="00B75951" w:rsidRPr="00D43559" w:rsidRDefault="009F5025"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B75951" w:rsidRPr="00D43559">
        <w:rPr>
          <w:sz w:val="26"/>
          <w:szCs w:val="26"/>
          <w:lang w:val="pt-BR"/>
        </w:rPr>
        <w:t>Tiếp nhận, lưu giữ các chứng từ hoàn tạm ứng, chứng từ thanh quyết toán của  các đề tài nghiên cứu khoa học cấp Nhà nước, cấp Bộ, cấp cơ sở ;</w:t>
      </w:r>
    </w:p>
    <w:p w:rsidR="00B75951" w:rsidRPr="00D43559" w:rsidRDefault="009F5025"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B75951" w:rsidRPr="00D43559">
        <w:rPr>
          <w:sz w:val="26"/>
          <w:szCs w:val="26"/>
          <w:lang w:val="pt-BR"/>
        </w:rPr>
        <w:t>Lập kế hoạch tiền mặt hàng quý gửi ra kho bạc Đống Đa để làm cơ sở rút tiền;</w:t>
      </w:r>
    </w:p>
    <w:p w:rsidR="00B75951" w:rsidRPr="00D43559" w:rsidRDefault="009F5025"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B75951" w:rsidRPr="00D43559">
        <w:rPr>
          <w:sz w:val="26"/>
          <w:szCs w:val="26"/>
          <w:lang w:val="pt-BR"/>
        </w:rPr>
        <w:t>Theo dõi và làm thủ tục thanh toán qua Kho bạc Đống Đa thuộc tất cả các nguồn kinh phí;</w:t>
      </w:r>
    </w:p>
    <w:p w:rsidR="00B75951" w:rsidRPr="00D43559" w:rsidRDefault="009F5025" w:rsidP="001D427C">
      <w:pPr>
        <w:pStyle w:val="ListParagraph"/>
        <w:spacing w:before="0" w:beforeAutospacing="0" w:after="0" w:afterAutospacing="0" w:line="320" w:lineRule="exact"/>
        <w:ind w:firstLine="567"/>
        <w:jc w:val="both"/>
        <w:rPr>
          <w:sz w:val="26"/>
          <w:szCs w:val="26"/>
          <w:lang w:val="pt-BR"/>
        </w:rPr>
      </w:pPr>
      <w:r>
        <w:rPr>
          <w:sz w:val="26"/>
          <w:szCs w:val="26"/>
          <w:lang w:val="pt-BR"/>
        </w:rPr>
        <w:t xml:space="preserve">- </w:t>
      </w:r>
      <w:r w:rsidR="00B75951" w:rsidRPr="00D43559">
        <w:rPr>
          <w:sz w:val="26"/>
          <w:szCs w:val="26"/>
          <w:lang w:val="pt-BR"/>
        </w:rPr>
        <w:t>Đóng các chứng từ thanh toán qua Kho bạc nhà nước Đống Đa hàng ngày theo đúng qui định hiện hành;</w:t>
      </w:r>
    </w:p>
    <w:p w:rsidR="00B75951" w:rsidRPr="00D43559" w:rsidRDefault="009F5025" w:rsidP="001D427C">
      <w:pPr>
        <w:spacing w:line="320" w:lineRule="exact"/>
        <w:ind w:firstLine="720"/>
        <w:rPr>
          <w:sz w:val="26"/>
          <w:szCs w:val="26"/>
          <w:lang w:val="pt-BR"/>
        </w:rPr>
      </w:pPr>
      <w:r>
        <w:rPr>
          <w:sz w:val="26"/>
          <w:szCs w:val="26"/>
          <w:lang w:val="pt-BR"/>
        </w:rPr>
        <w:t xml:space="preserve">- </w:t>
      </w:r>
      <w:r w:rsidR="00B75951" w:rsidRPr="00D43559">
        <w:rPr>
          <w:sz w:val="26"/>
          <w:szCs w:val="26"/>
          <w:lang w:val="pt-BR"/>
        </w:rPr>
        <w:t>Tổng hợp, báo cáo với lãnh đạo phụ trách trực tiếp về lĩnh vực, công việc được phân công theo tiến độ công việc triển khai cụ thể;</w:t>
      </w:r>
    </w:p>
    <w:p w:rsidR="009F5025" w:rsidRDefault="009F5025" w:rsidP="001D427C">
      <w:pPr>
        <w:tabs>
          <w:tab w:val="left" w:pos="8931"/>
        </w:tabs>
        <w:spacing w:line="320" w:lineRule="exact"/>
        <w:ind w:firstLine="567"/>
        <w:rPr>
          <w:sz w:val="26"/>
          <w:szCs w:val="26"/>
          <w:lang w:val="pt-BR"/>
        </w:rPr>
      </w:pPr>
      <w:r>
        <w:rPr>
          <w:sz w:val="26"/>
          <w:szCs w:val="26"/>
          <w:lang w:val="pt-BR"/>
        </w:rPr>
        <w:t xml:space="preserve">- </w:t>
      </w:r>
      <w:r w:rsidR="00B75951" w:rsidRPr="00D43559">
        <w:rPr>
          <w:sz w:val="26"/>
          <w:szCs w:val="26"/>
          <w:lang w:val="pt-BR"/>
        </w:rPr>
        <w:t>Thực hiện các công việc khác khi được lãnh đạo phòng giao.</w:t>
      </w:r>
    </w:p>
    <w:p w:rsidR="00C661DC" w:rsidRPr="009F5025" w:rsidRDefault="00C661DC" w:rsidP="001D427C">
      <w:pPr>
        <w:tabs>
          <w:tab w:val="left" w:pos="8931"/>
        </w:tabs>
        <w:spacing w:line="320" w:lineRule="exact"/>
        <w:ind w:firstLine="567"/>
        <w:rPr>
          <w:sz w:val="26"/>
          <w:szCs w:val="26"/>
          <w:lang w:val="pt-BR"/>
        </w:rPr>
      </w:pPr>
      <w:r w:rsidRPr="009F5025">
        <w:rPr>
          <w:i/>
          <w:iCs/>
          <w:sz w:val="26"/>
          <w:szCs w:val="24"/>
          <w:lang w:val="pt-BR"/>
        </w:rPr>
        <w:t xml:space="preserve">3. </w:t>
      </w:r>
      <w:r w:rsidR="00F96F35" w:rsidRPr="009F5025">
        <w:rPr>
          <w:i/>
          <w:iCs/>
          <w:sz w:val="26"/>
          <w:szCs w:val="24"/>
          <w:lang w:val="pt-BR"/>
        </w:rPr>
        <w:t>Báo cáo</w:t>
      </w:r>
      <w:r w:rsidRPr="009F5025">
        <w:rPr>
          <w:i/>
          <w:iCs/>
          <w:sz w:val="26"/>
          <w:szCs w:val="24"/>
          <w:lang w:val="pt-BR"/>
        </w:rPr>
        <w:t xml:space="preserve">: </w:t>
      </w:r>
    </w:p>
    <w:p w:rsidR="009F5025" w:rsidRDefault="009F5025" w:rsidP="001D427C">
      <w:pPr>
        <w:spacing w:line="320" w:lineRule="exact"/>
        <w:ind w:firstLine="567"/>
        <w:rPr>
          <w:sz w:val="26"/>
          <w:szCs w:val="24"/>
          <w:lang w:val="pt-BR"/>
        </w:rPr>
      </w:pPr>
      <w:r>
        <w:rPr>
          <w:sz w:val="26"/>
          <w:szCs w:val="24"/>
          <w:lang w:val="pt-BR"/>
        </w:rPr>
        <w:t xml:space="preserve">- </w:t>
      </w:r>
      <w:r w:rsidR="00F96F35" w:rsidRPr="009F5025">
        <w:rPr>
          <w:sz w:val="26"/>
          <w:szCs w:val="24"/>
          <w:lang w:val="pt-BR"/>
        </w:rPr>
        <w:t>Báo cáo</w:t>
      </w:r>
      <w:r w:rsidR="00C661DC" w:rsidRPr="009F5025">
        <w:rPr>
          <w:sz w:val="26"/>
          <w:szCs w:val="24"/>
          <w:lang w:val="pt-BR"/>
        </w:rPr>
        <w:t xml:space="preserve"> </w:t>
      </w:r>
      <w:r w:rsidR="00F96F35" w:rsidRPr="009F5025">
        <w:rPr>
          <w:sz w:val="26"/>
          <w:szCs w:val="24"/>
          <w:lang w:val="pt-BR"/>
        </w:rPr>
        <w:t>lãnh đạo Phòng</w:t>
      </w:r>
      <w:r w:rsidR="00C661DC" w:rsidRPr="009F5025">
        <w:rPr>
          <w:sz w:val="26"/>
          <w:szCs w:val="24"/>
          <w:lang w:val="pt-BR"/>
        </w:rPr>
        <w:t xml:space="preserve"> trực tiếp </w:t>
      </w:r>
      <w:r w:rsidR="00F96F35" w:rsidRPr="009F5025">
        <w:rPr>
          <w:sz w:val="26"/>
          <w:szCs w:val="24"/>
          <w:lang w:val="pt-BR"/>
        </w:rPr>
        <w:t>phụ trách</w:t>
      </w:r>
      <w:r w:rsidR="00C661DC" w:rsidRPr="009F5025">
        <w:rPr>
          <w:sz w:val="26"/>
          <w:szCs w:val="24"/>
          <w:lang w:val="pt-BR"/>
        </w:rPr>
        <w:t xml:space="preserve"> và </w:t>
      </w:r>
      <w:r w:rsidR="00F96F35" w:rsidRPr="009F5025">
        <w:rPr>
          <w:sz w:val="26"/>
          <w:szCs w:val="24"/>
          <w:lang w:val="pt-BR"/>
        </w:rPr>
        <w:t>Trưởng phòng</w:t>
      </w:r>
      <w:r w:rsidR="00C661DC" w:rsidRPr="009F5025">
        <w:rPr>
          <w:sz w:val="26"/>
          <w:szCs w:val="24"/>
          <w:lang w:val="pt-BR"/>
        </w:rPr>
        <w:t xml:space="preserve"> về </w:t>
      </w:r>
      <w:r w:rsidR="00F96F35" w:rsidRPr="009F5025">
        <w:rPr>
          <w:sz w:val="26"/>
          <w:szCs w:val="24"/>
          <w:lang w:val="pt-BR"/>
        </w:rPr>
        <w:t>công việc</w:t>
      </w:r>
      <w:r w:rsidR="00C661DC" w:rsidRPr="009F5025">
        <w:rPr>
          <w:sz w:val="26"/>
          <w:szCs w:val="24"/>
          <w:lang w:val="pt-BR"/>
        </w:rPr>
        <w:t xml:space="preserve"> được phân công theo định kỳ.</w:t>
      </w:r>
    </w:p>
    <w:p w:rsidR="00C661DC" w:rsidRPr="009F5025" w:rsidRDefault="00C661DC" w:rsidP="001D427C">
      <w:pPr>
        <w:spacing w:line="320" w:lineRule="exact"/>
        <w:ind w:firstLine="567"/>
        <w:rPr>
          <w:sz w:val="26"/>
          <w:szCs w:val="24"/>
          <w:lang w:val="pt-BR"/>
        </w:rPr>
      </w:pPr>
      <w:r w:rsidRPr="009F5025">
        <w:rPr>
          <w:i/>
          <w:iCs/>
          <w:sz w:val="26"/>
          <w:szCs w:val="24"/>
          <w:lang w:val="pt-BR"/>
        </w:rPr>
        <w:lastRenderedPageBreak/>
        <w:t xml:space="preserve">4. </w:t>
      </w:r>
      <w:r w:rsidR="00F96F35" w:rsidRPr="009F5025">
        <w:rPr>
          <w:i/>
          <w:iCs/>
          <w:sz w:val="26"/>
          <w:szCs w:val="24"/>
          <w:lang w:val="pt-BR"/>
        </w:rPr>
        <w:t>Yêu cầu vị trí</w:t>
      </w:r>
      <w:r w:rsidRPr="009F5025">
        <w:rPr>
          <w:i/>
          <w:iCs/>
          <w:sz w:val="26"/>
          <w:szCs w:val="24"/>
          <w:lang w:val="pt-BR"/>
        </w:rPr>
        <w:t>:</w:t>
      </w:r>
    </w:p>
    <w:p w:rsidR="00C661DC" w:rsidRPr="009F5025" w:rsidRDefault="009F5025" w:rsidP="001D427C">
      <w:pPr>
        <w:spacing w:line="320" w:lineRule="exact"/>
        <w:ind w:firstLine="567"/>
        <w:rPr>
          <w:sz w:val="26"/>
          <w:szCs w:val="24"/>
          <w:lang w:val="pt-BR"/>
        </w:rPr>
      </w:pPr>
      <w:r>
        <w:rPr>
          <w:sz w:val="26"/>
          <w:szCs w:val="24"/>
          <w:lang w:val="pt-BR"/>
        </w:rPr>
        <w:t>- Bằng cấp chuyên môn</w:t>
      </w:r>
      <w:r w:rsidR="00C661DC" w:rsidRPr="009F5025">
        <w:rPr>
          <w:sz w:val="26"/>
          <w:szCs w:val="24"/>
          <w:lang w:val="pt-BR"/>
        </w:rPr>
        <w:t>: Tốt nghiệp đại học đúng chuyên ngành.</w:t>
      </w:r>
    </w:p>
    <w:p w:rsidR="009F5025" w:rsidRDefault="009F5025" w:rsidP="001D427C">
      <w:pPr>
        <w:spacing w:line="320" w:lineRule="exact"/>
        <w:ind w:firstLine="567"/>
        <w:rPr>
          <w:sz w:val="26"/>
          <w:szCs w:val="24"/>
          <w:lang w:val="pt-BR"/>
        </w:rPr>
      </w:pPr>
      <w:r>
        <w:rPr>
          <w:sz w:val="26"/>
          <w:szCs w:val="24"/>
          <w:lang w:val="pt-BR"/>
        </w:rPr>
        <w:t xml:space="preserve">- </w:t>
      </w:r>
      <w:r w:rsidR="00C661DC" w:rsidRPr="009F5025">
        <w:rPr>
          <w:sz w:val="26"/>
          <w:szCs w:val="24"/>
          <w:lang w:val="pt-BR"/>
        </w:rPr>
        <w:t>Đào tạo: Được đào tạo thêm để phù hợp với vị trí</w:t>
      </w:r>
    </w:p>
    <w:p w:rsidR="00C661DC" w:rsidRPr="009F5025" w:rsidRDefault="009F5025" w:rsidP="001D427C">
      <w:pPr>
        <w:spacing w:line="320" w:lineRule="exact"/>
        <w:ind w:firstLine="567"/>
        <w:rPr>
          <w:sz w:val="26"/>
          <w:szCs w:val="24"/>
          <w:lang w:val="pt-BR"/>
        </w:rPr>
      </w:pPr>
      <w:r>
        <w:rPr>
          <w:sz w:val="26"/>
          <w:szCs w:val="24"/>
          <w:lang w:val="pt-BR"/>
        </w:rPr>
        <w:t>- Kinh nghiệm</w:t>
      </w:r>
      <w:r w:rsidR="00C661DC" w:rsidRPr="009F5025">
        <w:rPr>
          <w:sz w:val="26"/>
          <w:szCs w:val="24"/>
          <w:lang w:val="pt-BR"/>
        </w:rPr>
        <w:t xml:space="preserve">: Có hiểu biết về các hoạt động của Viện Khoa học Thủy lợi Việt Nam và </w:t>
      </w:r>
      <w:r w:rsidR="00F96F35" w:rsidRPr="009F5025">
        <w:rPr>
          <w:sz w:val="26"/>
          <w:szCs w:val="24"/>
          <w:lang w:val="pt-BR"/>
        </w:rPr>
        <w:t>Phòng</w:t>
      </w:r>
      <w:r w:rsidR="00C661DC" w:rsidRPr="009F5025">
        <w:rPr>
          <w:sz w:val="26"/>
          <w:szCs w:val="24"/>
          <w:lang w:val="pt-BR"/>
        </w:rPr>
        <w:t xml:space="preserve"> TNTĐ. Có uy tín trong </w:t>
      </w:r>
      <w:r w:rsidR="00F96F35" w:rsidRPr="009F5025">
        <w:rPr>
          <w:sz w:val="26"/>
          <w:szCs w:val="24"/>
          <w:lang w:val="pt-BR"/>
        </w:rPr>
        <w:t>Phòng</w:t>
      </w:r>
      <w:r w:rsidR="00C661DC" w:rsidRPr="009F5025">
        <w:rPr>
          <w:sz w:val="26"/>
          <w:szCs w:val="24"/>
          <w:lang w:val="pt-BR"/>
        </w:rPr>
        <w:t xml:space="preserve">. </w:t>
      </w:r>
    </w:p>
    <w:p w:rsidR="00370612" w:rsidRPr="009F5025" w:rsidRDefault="00C661DC" w:rsidP="001D427C">
      <w:pPr>
        <w:spacing w:line="320" w:lineRule="exact"/>
        <w:ind w:firstLine="567"/>
        <w:rPr>
          <w:i/>
          <w:iCs/>
          <w:sz w:val="26"/>
          <w:szCs w:val="24"/>
          <w:lang w:val="pt-BR"/>
        </w:rPr>
      </w:pPr>
      <w:r w:rsidRPr="009F5025">
        <w:rPr>
          <w:i/>
          <w:iCs/>
          <w:sz w:val="26"/>
          <w:szCs w:val="24"/>
          <w:lang w:val="pt-BR"/>
        </w:rPr>
        <w:t xml:space="preserve">  </w:t>
      </w:r>
      <w:r w:rsidR="00370612" w:rsidRPr="009F5025">
        <w:rPr>
          <w:i/>
          <w:iCs/>
          <w:sz w:val="26"/>
          <w:szCs w:val="24"/>
          <w:lang w:val="pt-BR"/>
        </w:rPr>
        <w:t>2.2.5.</w:t>
      </w:r>
      <w:r w:rsidR="00A71C87" w:rsidRPr="009F5025">
        <w:rPr>
          <w:i/>
          <w:iCs/>
          <w:sz w:val="26"/>
          <w:szCs w:val="24"/>
          <w:lang w:val="pt-BR"/>
        </w:rPr>
        <w:t>4</w:t>
      </w:r>
      <w:r w:rsidR="00370612" w:rsidRPr="009F5025">
        <w:rPr>
          <w:i/>
          <w:iCs/>
          <w:sz w:val="26"/>
          <w:szCs w:val="24"/>
          <w:lang w:val="pt-BR"/>
        </w:rPr>
        <w:t xml:space="preserve">. Kế toán </w:t>
      </w:r>
      <w:r w:rsidR="008A620B" w:rsidRPr="009F5025">
        <w:rPr>
          <w:i/>
          <w:iCs/>
          <w:sz w:val="26"/>
          <w:szCs w:val="24"/>
          <w:lang w:val="pt-BR"/>
        </w:rPr>
        <w:t>ngân hàng, thuế, tài sản, tiền lương</w:t>
      </w:r>
      <w:r w:rsidR="00370612" w:rsidRPr="009F5025">
        <w:rPr>
          <w:i/>
          <w:iCs/>
          <w:sz w:val="26"/>
          <w:szCs w:val="24"/>
          <w:lang w:val="pt-BR"/>
        </w:rPr>
        <w:t>:</w:t>
      </w:r>
    </w:p>
    <w:p w:rsidR="00370612" w:rsidRPr="00C4303D" w:rsidRDefault="00370612" w:rsidP="001D427C">
      <w:pPr>
        <w:spacing w:line="320" w:lineRule="exact"/>
        <w:ind w:firstLine="567"/>
        <w:rPr>
          <w:i/>
          <w:iCs/>
          <w:sz w:val="26"/>
          <w:szCs w:val="24"/>
          <w:lang w:val="vi-VN"/>
        </w:rPr>
      </w:pPr>
      <w:r w:rsidRPr="009F5025">
        <w:rPr>
          <w:i/>
          <w:iCs/>
          <w:sz w:val="26"/>
          <w:szCs w:val="24"/>
          <w:lang w:val="pt-BR"/>
        </w:rPr>
        <w:t>1. Ch</w:t>
      </w:r>
      <w:r w:rsidRPr="00C4303D">
        <w:rPr>
          <w:i/>
          <w:iCs/>
          <w:sz w:val="26"/>
          <w:szCs w:val="24"/>
          <w:lang w:val="vi-VN"/>
        </w:rPr>
        <w:t>ức năng:</w:t>
      </w:r>
    </w:p>
    <w:p w:rsidR="0049209D" w:rsidRPr="00C4303D" w:rsidRDefault="009F5025" w:rsidP="001D427C">
      <w:pPr>
        <w:keepLines/>
        <w:widowControl w:val="0"/>
        <w:spacing w:line="320" w:lineRule="exact"/>
        <w:ind w:firstLine="567"/>
        <w:rPr>
          <w:sz w:val="26"/>
          <w:szCs w:val="24"/>
          <w:lang w:val="vi-VN"/>
        </w:rPr>
      </w:pPr>
      <w:r w:rsidRPr="009F5025">
        <w:rPr>
          <w:sz w:val="26"/>
          <w:szCs w:val="24"/>
          <w:lang w:val="vi-VN"/>
        </w:rPr>
        <w:t xml:space="preserve">- </w:t>
      </w:r>
      <w:r w:rsidR="0049209D" w:rsidRPr="00C4303D">
        <w:rPr>
          <w:sz w:val="26"/>
          <w:szCs w:val="24"/>
          <w:lang w:val="vi-VN"/>
        </w:rPr>
        <w:t>Theo dõi cập nhật số liệu  ngân hàng, tình hình tăng giảm tài sản cố định;</w:t>
      </w:r>
    </w:p>
    <w:p w:rsidR="009F5025" w:rsidRPr="009F5025" w:rsidRDefault="009F5025" w:rsidP="001D427C">
      <w:pPr>
        <w:keepLines/>
        <w:widowControl w:val="0"/>
        <w:spacing w:line="320" w:lineRule="exact"/>
        <w:ind w:firstLine="567"/>
        <w:rPr>
          <w:sz w:val="26"/>
          <w:szCs w:val="24"/>
          <w:lang w:val="vi-VN"/>
        </w:rPr>
      </w:pPr>
      <w:r w:rsidRPr="009F5025">
        <w:rPr>
          <w:sz w:val="26"/>
          <w:szCs w:val="24"/>
          <w:lang w:val="vi-VN"/>
        </w:rPr>
        <w:t xml:space="preserve">- </w:t>
      </w:r>
      <w:r w:rsidR="0049209D" w:rsidRPr="00C4303D">
        <w:rPr>
          <w:sz w:val="26"/>
          <w:szCs w:val="24"/>
          <w:lang w:val="vi-VN"/>
        </w:rPr>
        <w:t>Theo dõi các HĐKT, thuế VAT, thuế TNCN, tính toán lương, các khoản đóng   góp theo lương;</w:t>
      </w:r>
    </w:p>
    <w:p w:rsidR="0049209D" w:rsidRPr="00C4303D" w:rsidRDefault="009F5025" w:rsidP="001D427C">
      <w:pPr>
        <w:keepLines/>
        <w:widowControl w:val="0"/>
        <w:spacing w:line="320" w:lineRule="exact"/>
        <w:ind w:firstLine="567"/>
        <w:rPr>
          <w:sz w:val="26"/>
          <w:szCs w:val="24"/>
          <w:lang w:val="vi-VN"/>
        </w:rPr>
      </w:pPr>
      <w:r w:rsidRPr="009F5025">
        <w:rPr>
          <w:sz w:val="26"/>
          <w:szCs w:val="24"/>
          <w:lang w:val="vi-VN"/>
        </w:rPr>
        <w:t xml:space="preserve">- </w:t>
      </w:r>
      <w:r w:rsidR="0049209D" w:rsidRPr="00C4303D">
        <w:rPr>
          <w:sz w:val="26"/>
          <w:szCs w:val="24"/>
          <w:lang w:val="vi-VN"/>
        </w:rPr>
        <w:t xml:space="preserve">Thực hiện các  công việc khác khi </w:t>
      </w:r>
      <w:r w:rsidR="0049209D" w:rsidRPr="00C4303D">
        <w:rPr>
          <w:rFonts w:hint="eastAsia"/>
          <w:sz w:val="26"/>
          <w:szCs w:val="24"/>
          <w:lang w:val="vi-VN"/>
        </w:rPr>
        <w:t>đư</w:t>
      </w:r>
      <w:r w:rsidR="0049209D" w:rsidRPr="00C4303D">
        <w:rPr>
          <w:sz w:val="26"/>
          <w:szCs w:val="24"/>
          <w:lang w:val="vi-VN"/>
        </w:rPr>
        <w:t xml:space="preserve">ợc lãnh </w:t>
      </w:r>
      <w:r w:rsidR="0049209D" w:rsidRPr="00C4303D">
        <w:rPr>
          <w:rFonts w:hint="eastAsia"/>
          <w:sz w:val="26"/>
          <w:szCs w:val="24"/>
          <w:lang w:val="vi-VN"/>
        </w:rPr>
        <w:t>đ</w:t>
      </w:r>
      <w:r w:rsidR="0049209D" w:rsidRPr="00C4303D">
        <w:rPr>
          <w:sz w:val="26"/>
          <w:szCs w:val="24"/>
          <w:lang w:val="vi-VN"/>
        </w:rPr>
        <w:t>ạo phòng giao;</w:t>
      </w:r>
    </w:p>
    <w:p w:rsidR="00370612" w:rsidRPr="009F5025" w:rsidRDefault="00370612" w:rsidP="001D427C">
      <w:pPr>
        <w:spacing w:line="320" w:lineRule="exact"/>
        <w:ind w:firstLine="567"/>
        <w:rPr>
          <w:i/>
          <w:iCs/>
          <w:sz w:val="26"/>
          <w:szCs w:val="24"/>
          <w:lang w:val="vi-VN"/>
        </w:rPr>
      </w:pPr>
      <w:r w:rsidRPr="009F5025">
        <w:rPr>
          <w:i/>
          <w:iCs/>
          <w:sz w:val="26"/>
          <w:szCs w:val="24"/>
          <w:lang w:val="vi-VN"/>
        </w:rPr>
        <w:t>2. Nhiệm vụ, quyền hạn:</w:t>
      </w:r>
    </w:p>
    <w:p w:rsidR="000C774E" w:rsidRPr="009F5025" w:rsidRDefault="009F5025" w:rsidP="001D427C">
      <w:pPr>
        <w:pStyle w:val="ListParagraph"/>
        <w:spacing w:before="0" w:beforeAutospacing="0" w:after="0" w:afterAutospacing="0" w:line="320" w:lineRule="exact"/>
        <w:ind w:firstLine="567"/>
        <w:jc w:val="both"/>
        <w:rPr>
          <w:sz w:val="26"/>
          <w:szCs w:val="26"/>
          <w:lang w:val="vi-VN"/>
        </w:rPr>
      </w:pPr>
      <w:r w:rsidRPr="009F5025">
        <w:rPr>
          <w:sz w:val="26"/>
          <w:szCs w:val="26"/>
          <w:lang w:val="vi-VN"/>
        </w:rPr>
        <w:t xml:space="preserve">- </w:t>
      </w:r>
      <w:r w:rsidR="000C774E" w:rsidRPr="009F5025">
        <w:rPr>
          <w:sz w:val="26"/>
          <w:szCs w:val="26"/>
          <w:lang w:val="vi-VN"/>
        </w:rPr>
        <w:t>Tiếp nhận và kiểm tra các hoá đơn chứng từ gốc của từng hợp đồng, dự án, bảng kê khai thuế đầu vào hàng tháng của từng đơn vị;</w:t>
      </w:r>
    </w:p>
    <w:p w:rsidR="000C774E" w:rsidRPr="009F5025" w:rsidRDefault="009F5025" w:rsidP="001D427C">
      <w:pPr>
        <w:pStyle w:val="ListParagraph"/>
        <w:spacing w:before="0" w:beforeAutospacing="0" w:after="0" w:afterAutospacing="0" w:line="320" w:lineRule="exact"/>
        <w:ind w:firstLine="567"/>
        <w:jc w:val="both"/>
        <w:rPr>
          <w:sz w:val="26"/>
          <w:szCs w:val="26"/>
          <w:lang w:val="vi-VN"/>
        </w:rPr>
      </w:pPr>
      <w:r w:rsidRPr="009F5025">
        <w:rPr>
          <w:sz w:val="26"/>
          <w:szCs w:val="26"/>
          <w:lang w:val="vi-VN"/>
        </w:rPr>
        <w:t xml:space="preserve">- </w:t>
      </w:r>
      <w:r w:rsidR="000C774E" w:rsidRPr="009F5025">
        <w:rPr>
          <w:sz w:val="26"/>
          <w:szCs w:val="26"/>
          <w:lang w:val="vi-VN"/>
        </w:rPr>
        <w:t>Quản lý, lưu trữ và viết hoá đơn thuế GTGT,thuế TNCN, kê khai thuế hàng tháng và quyết toán thuế hàng năm theo đúng quy định hiện hành;</w:t>
      </w:r>
    </w:p>
    <w:p w:rsidR="000C774E" w:rsidRPr="009F5025" w:rsidRDefault="009F5025" w:rsidP="001D427C">
      <w:pPr>
        <w:pStyle w:val="ListParagraph"/>
        <w:spacing w:before="0" w:beforeAutospacing="0" w:after="0" w:afterAutospacing="0" w:line="320" w:lineRule="exact"/>
        <w:ind w:firstLine="567"/>
        <w:jc w:val="both"/>
        <w:rPr>
          <w:sz w:val="26"/>
          <w:szCs w:val="26"/>
          <w:lang w:val="vi-VN"/>
        </w:rPr>
      </w:pPr>
      <w:r w:rsidRPr="009F5025">
        <w:rPr>
          <w:sz w:val="26"/>
          <w:szCs w:val="26"/>
          <w:lang w:val="vi-VN"/>
        </w:rPr>
        <w:t xml:space="preserve">- </w:t>
      </w:r>
      <w:r w:rsidR="000C774E" w:rsidRPr="009F5025">
        <w:rPr>
          <w:sz w:val="26"/>
          <w:szCs w:val="26"/>
          <w:lang w:val="vi-VN"/>
        </w:rPr>
        <w:t>Theo dõi chi tiết các khoản tiền về của các hợp đồng, dự án và làm các thủ tục thanh toán qua ngân hàng;</w:t>
      </w:r>
    </w:p>
    <w:p w:rsidR="000C774E" w:rsidRPr="009F5025" w:rsidRDefault="009F5025" w:rsidP="001D427C">
      <w:pPr>
        <w:pStyle w:val="ListParagraph"/>
        <w:spacing w:before="0" w:beforeAutospacing="0" w:after="0" w:afterAutospacing="0" w:line="320" w:lineRule="exact"/>
        <w:ind w:firstLine="567"/>
        <w:jc w:val="both"/>
        <w:rPr>
          <w:sz w:val="26"/>
          <w:szCs w:val="26"/>
          <w:lang w:val="vi-VN"/>
        </w:rPr>
      </w:pPr>
      <w:r w:rsidRPr="009F5025">
        <w:rPr>
          <w:sz w:val="26"/>
          <w:szCs w:val="26"/>
          <w:lang w:val="vi-VN"/>
        </w:rPr>
        <w:t xml:space="preserve">- </w:t>
      </w:r>
      <w:r w:rsidR="000C774E" w:rsidRPr="009F5025">
        <w:rPr>
          <w:sz w:val="26"/>
          <w:szCs w:val="26"/>
          <w:lang w:val="vi-VN"/>
        </w:rPr>
        <w:t xml:space="preserve">Đóng các chứng từ thanh toán qua ngân hàng; </w:t>
      </w:r>
    </w:p>
    <w:p w:rsidR="000C774E" w:rsidRPr="009F5025" w:rsidRDefault="009F5025" w:rsidP="001D427C">
      <w:pPr>
        <w:pStyle w:val="ListParagraph"/>
        <w:spacing w:before="0" w:beforeAutospacing="0" w:after="0" w:afterAutospacing="0" w:line="320" w:lineRule="exact"/>
        <w:ind w:firstLine="567"/>
        <w:jc w:val="both"/>
        <w:rPr>
          <w:sz w:val="26"/>
          <w:szCs w:val="26"/>
          <w:lang w:val="vi-VN"/>
        </w:rPr>
      </w:pPr>
      <w:r w:rsidRPr="009F5025">
        <w:rPr>
          <w:sz w:val="26"/>
          <w:szCs w:val="26"/>
          <w:lang w:val="vi-VN"/>
        </w:rPr>
        <w:t xml:space="preserve">- </w:t>
      </w:r>
      <w:r w:rsidR="000C774E" w:rsidRPr="009F5025">
        <w:rPr>
          <w:sz w:val="26"/>
          <w:szCs w:val="26"/>
          <w:lang w:val="vi-VN"/>
        </w:rPr>
        <w:t>Cập nhật sổ sách và theo dõi tình hình tăng, giảm tài sản cố định. Viết phiếu xuất, phiếu nhập kho các thiết bị, tài sản mua sắm bằng tất cả các nguồn vốn cho các đơn vị trực thuộc;</w:t>
      </w:r>
    </w:p>
    <w:p w:rsidR="000C774E" w:rsidRPr="00EF4FDA" w:rsidRDefault="009F5025"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0C774E" w:rsidRPr="00EF4FDA">
        <w:rPr>
          <w:sz w:val="26"/>
          <w:szCs w:val="26"/>
          <w:lang w:val="vi-VN"/>
        </w:rPr>
        <w:t>Tham gia kiểm kê TSCĐ hàng năm, lập báo cáo kết quả kiểm kê,  đánh giá tình hình tăng giảm TSCĐ; tính hao mòn, khấu hao đối với TSCĐ;</w:t>
      </w:r>
    </w:p>
    <w:p w:rsidR="000C774E" w:rsidRPr="00EF4FDA" w:rsidRDefault="009F5025"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0C774E" w:rsidRPr="00EF4FDA">
        <w:rPr>
          <w:sz w:val="26"/>
          <w:szCs w:val="26"/>
          <w:lang w:val="vi-VN"/>
        </w:rPr>
        <w:t>Theo dõi và tính toán lương, bảo hiểm xã hội, bảo hiểm y tế, bảo hiểm thất nghiệp;</w:t>
      </w:r>
    </w:p>
    <w:p w:rsidR="000C774E" w:rsidRPr="00EF4FDA" w:rsidRDefault="009F5025"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0C774E" w:rsidRPr="00EF4FDA">
        <w:rPr>
          <w:sz w:val="26"/>
          <w:szCs w:val="26"/>
          <w:lang w:val="vi-VN"/>
        </w:rPr>
        <w:t>Tiếp nhận và đóng lưu hàng năm tất cả các bảng chấm công kèm theo bảng thanh toán tiền lương hàng tháng của các đơn vị;</w:t>
      </w:r>
    </w:p>
    <w:p w:rsidR="000C774E" w:rsidRPr="00EF4FDA" w:rsidRDefault="009F5025" w:rsidP="001D427C">
      <w:pPr>
        <w:spacing w:line="320" w:lineRule="exact"/>
        <w:ind w:firstLine="567"/>
        <w:rPr>
          <w:sz w:val="26"/>
          <w:szCs w:val="26"/>
          <w:lang w:val="vi-VN"/>
        </w:rPr>
      </w:pPr>
      <w:r w:rsidRPr="00EF4FDA">
        <w:rPr>
          <w:sz w:val="26"/>
          <w:szCs w:val="26"/>
          <w:lang w:val="vi-VN"/>
        </w:rPr>
        <w:t xml:space="preserve">- </w:t>
      </w:r>
      <w:r w:rsidR="000C774E" w:rsidRPr="00EF4FDA">
        <w:rPr>
          <w:sz w:val="26"/>
          <w:szCs w:val="26"/>
          <w:lang w:val="vi-VN"/>
        </w:rPr>
        <w:t>Tổng hợp, báo cáo với lãnh đạo phụ trách trực tiếp về lĩnh vực, công việc được phân công theo tiến độ công việc triển khai cụ thể;</w:t>
      </w:r>
    </w:p>
    <w:p w:rsidR="009F5025" w:rsidRPr="00EF4FDA" w:rsidRDefault="009F5025" w:rsidP="001D427C">
      <w:pPr>
        <w:tabs>
          <w:tab w:val="left" w:pos="8931"/>
        </w:tabs>
        <w:spacing w:line="320" w:lineRule="exact"/>
        <w:ind w:firstLine="567"/>
        <w:rPr>
          <w:sz w:val="26"/>
          <w:szCs w:val="26"/>
          <w:lang w:val="vi-VN"/>
        </w:rPr>
      </w:pPr>
      <w:r w:rsidRPr="00EF4FDA">
        <w:rPr>
          <w:sz w:val="26"/>
          <w:szCs w:val="26"/>
          <w:lang w:val="vi-VN"/>
        </w:rPr>
        <w:t xml:space="preserve">- </w:t>
      </w:r>
      <w:r w:rsidR="000C774E" w:rsidRPr="00EF4FDA">
        <w:rPr>
          <w:sz w:val="26"/>
          <w:szCs w:val="26"/>
          <w:lang w:val="vi-VN"/>
        </w:rPr>
        <w:t>Thực hiện các công việc khác khi được lãnh đạo phòng giao.</w:t>
      </w:r>
    </w:p>
    <w:p w:rsidR="00370612" w:rsidRPr="00EF4FDA" w:rsidRDefault="00370612" w:rsidP="001D427C">
      <w:pPr>
        <w:tabs>
          <w:tab w:val="left" w:pos="8931"/>
        </w:tabs>
        <w:spacing w:line="320" w:lineRule="exact"/>
        <w:ind w:firstLine="567"/>
        <w:rPr>
          <w:sz w:val="26"/>
          <w:szCs w:val="26"/>
          <w:lang w:val="vi-VN"/>
        </w:rPr>
      </w:pPr>
      <w:r w:rsidRPr="00EF4FDA">
        <w:rPr>
          <w:i/>
          <w:iCs/>
          <w:sz w:val="26"/>
          <w:szCs w:val="24"/>
          <w:lang w:val="vi-VN"/>
        </w:rPr>
        <w:t xml:space="preserve">3. Báo cáo: </w:t>
      </w:r>
    </w:p>
    <w:p w:rsidR="009F5025" w:rsidRPr="00EF4FDA" w:rsidRDefault="009F5025" w:rsidP="001D427C">
      <w:pPr>
        <w:spacing w:line="320" w:lineRule="exact"/>
        <w:ind w:firstLine="567"/>
        <w:rPr>
          <w:sz w:val="26"/>
          <w:szCs w:val="24"/>
          <w:lang w:val="vi-VN"/>
        </w:rPr>
      </w:pPr>
      <w:r w:rsidRPr="00EF4FDA">
        <w:rPr>
          <w:sz w:val="26"/>
          <w:szCs w:val="24"/>
          <w:lang w:val="vi-VN"/>
        </w:rPr>
        <w:t xml:space="preserve">- </w:t>
      </w:r>
      <w:r w:rsidR="00370612" w:rsidRPr="00EF4FDA">
        <w:rPr>
          <w:sz w:val="26"/>
          <w:szCs w:val="24"/>
          <w:lang w:val="vi-VN"/>
        </w:rPr>
        <w:t>Báo cáo lãnh đạo Phòng trực tiếp phụ trách và Trưởng phòng về công việc được phân công theo định kỳ.</w:t>
      </w:r>
    </w:p>
    <w:p w:rsidR="009F5025" w:rsidRPr="00EF4FDA" w:rsidRDefault="00370612" w:rsidP="001D427C">
      <w:pPr>
        <w:spacing w:line="320" w:lineRule="exact"/>
        <w:ind w:firstLine="567"/>
        <w:rPr>
          <w:sz w:val="26"/>
          <w:szCs w:val="24"/>
          <w:lang w:val="vi-VN"/>
        </w:rPr>
      </w:pPr>
      <w:r w:rsidRPr="00EF4FDA">
        <w:rPr>
          <w:i/>
          <w:iCs/>
          <w:sz w:val="26"/>
          <w:szCs w:val="24"/>
          <w:lang w:val="vi-VN"/>
        </w:rPr>
        <w:t>4. Yêu cầu vị trí:</w:t>
      </w:r>
    </w:p>
    <w:p w:rsidR="00370612" w:rsidRPr="00EF4FDA" w:rsidRDefault="00FD7369" w:rsidP="001D427C">
      <w:pPr>
        <w:spacing w:line="320" w:lineRule="exact"/>
        <w:ind w:firstLine="567"/>
        <w:rPr>
          <w:sz w:val="26"/>
          <w:szCs w:val="24"/>
          <w:lang w:val="vi-VN"/>
        </w:rPr>
      </w:pPr>
      <w:r w:rsidRPr="00EF4FDA">
        <w:rPr>
          <w:sz w:val="26"/>
          <w:szCs w:val="24"/>
          <w:lang w:val="vi-VN"/>
        </w:rPr>
        <w:t xml:space="preserve">- </w:t>
      </w:r>
      <w:r w:rsidR="003F468C" w:rsidRPr="00EF4FDA">
        <w:rPr>
          <w:sz w:val="26"/>
          <w:szCs w:val="24"/>
          <w:lang w:val="vi-VN"/>
        </w:rPr>
        <w:t>Bằng cấp chuyên môn</w:t>
      </w:r>
      <w:r w:rsidR="00370612" w:rsidRPr="00EF4FDA">
        <w:rPr>
          <w:sz w:val="26"/>
          <w:szCs w:val="24"/>
          <w:lang w:val="vi-VN"/>
        </w:rPr>
        <w:t>: Tốt nghiệp đại học đúng chuyên ngành.</w:t>
      </w:r>
    </w:p>
    <w:p w:rsidR="00FD7369" w:rsidRPr="00EF4FDA" w:rsidRDefault="00FD7369" w:rsidP="001D427C">
      <w:pPr>
        <w:spacing w:line="320" w:lineRule="exact"/>
        <w:ind w:firstLine="567"/>
        <w:rPr>
          <w:sz w:val="26"/>
          <w:szCs w:val="24"/>
          <w:lang w:val="vi-VN"/>
        </w:rPr>
      </w:pPr>
      <w:r w:rsidRPr="00EF4FDA">
        <w:rPr>
          <w:sz w:val="26"/>
          <w:szCs w:val="24"/>
          <w:lang w:val="vi-VN"/>
        </w:rPr>
        <w:t xml:space="preserve">- </w:t>
      </w:r>
      <w:r w:rsidR="00370612" w:rsidRPr="00EF4FDA">
        <w:rPr>
          <w:sz w:val="26"/>
          <w:szCs w:val="24"/>
          <w:lang w:val="vi-VN"/>
        </w:rPr>
        <w:t>Đào tạo: Được đào tạo thêm để phù hợp với vị trí</w:t>
      </w:r>
    </w:p>
    <w:p w:rsidR="00370612" w:rsidRPr="00EF4FDA" w:rsidRDefault="00FD7369" w:rsidP="001D427C">
      <w:pPr>
        <w:spacing w:line="320" w:lineRule="exact"/>
        <w:ind w:firstLine="567"/>
        <w:rPr>
          <w:sz w:val="26"/>
          <w:szCs w:val="24"/>
          <w:lang w:val="vi-VN"/>
        </w:rPr>
      </w:pPr>
      <w:r w:rsidRPr="00EF4FDA">
        <w:rPr>
          <w:sz w:val="26"/>
          <w:szCs w:val="24"/>
          <w:lang w:val="vi-VN"/>
        </w:rPr>
        <w:t>- Kinh nghiệm</w:t>
      </w:r>
      <w:r w:rsidR="00370612" w:rsidRPr="00EF4FDA">
        <w:rPr>
          <w:sz w:val="26"/>
          <w:szCs w:val="24"/>
          <w:lang w:val="vi-VN"/>
        </w:rPr>
        <w:t>: Có hiểu biết về các hoạt động của Viện Khoa học T</w:t>
      </w:r>
      <w:r w:rsidRPr="00EF4FDA">
        <w:rPr>
          <w:sz w:val="26"/>
          <w:szCs w:val="24"/>
          <w:lang w:val="vi-VN"/>
        </w:rPr>
        <w:t xml:space="preserve">hủy lợi Việt Nam và Phòng TNTĐ. </w:t>
      </w:r>
      <w:r w:rsidR="00370612" w:rsidRPr="00EF4FDA">
        <w:rPr>
          <w:sz w:val="26"/>
          <w:szCs w:val="24"/>
          <w:lang w:val="vi-VN"/>
        </w:rPr>
        <w:t xml:space="preserve">Có uy tín trong Phòng. </w:t>
      </w:r>
    </w:p>
    <w:p w:rsidR="00C661DC" w:rsidRPr="00EF4FDA" w:rsidRDefault="00C661DC" w:rsidP="001D427C">
      <w:pPr>
        <w:spacing w:line="320" w:lineRule="exact"/>
        <w:ind w:firstLine="567"/>
        <w:rPr>
          <w:i/>
          <w:iCs/>
          <w:sz w:val="26"/>
          <w:szCs w:val="24"/>
          <w:lang w:val="vi-VN"/>
        </w:rPr>
      </w:pPr>
      <w:r w:rsidRPr="00EF4FDA">
        <w:rPr>
          <w:i/>
          <w:iCs/>
          <w:sz w:val="26"/>
          <w:szCs w:val="24"/>
          <w:lang w:val="vi-VN"/>
        </w:rPr>
        <w:lastRenderedPageBreak/>
        <w:t xml:space="preserve"> 2.2.5.</w:t>
      </w:r>
      <w:r w:rsidR="00A71C87" w:rsidRPr="00EF4FDA">
        <w:rPr>
          <w:i/>
          <w:iCs/>
          <w:sz w:val="26"/>
          <w:szCs w:val="24"/>
          <w:lang w:val="vi-VN"/>
        </w:rPr>
        <w:t>5</w:t>
      </w:r>
      <w:r w:rsidRPr="00EF4FDA">
        <w:rPr>
          <w:i/>
          <w:iCs/>
          <w:sz w:val="26"/>
          <w:szCs w:val="24"/>
          <w:lang w:val="vi-VN"/>
        </w:rPr>
        <w:t>. Thủ quỹ</w:t>
      </w:r>
    </w:p>
    <w:p w:rsidR="00C661DC" w:rsidRPr="00C4303D" w:rsidRDefault="00C661DC" w:rsidP="001D427C">
      <w:pPr>
        <w:spacing w:line="320" w:lineRule="exact"/>
        <w:ind w:firstLine="567"/>
        <w:rPr>
          <w:i/>
          <w:iCs/>
          <w:sz w:val="26"/>
          <w:szCs w:val="24"/>
          <w:lang w:val="vi-VN"/>
        </w:rPr>
      </w:pPr>
      <w:r w:rsidRPr="00EF4FDA">
        <w:rPr>
          <w:i/>
          <w:iCs/>
          <w:sz w:val="26"/>
          <w:szCs w:val="24"/>
          <w:lang w:val="vi-VN"/>
        </w:rPr>
        <w:t>1. Ch</w:t>
      </w:r>
      <w:r w:rsidRPr="00C4303D">
        <w:rPr>
          <w:i/>
          <w:iCs/>
          <w:sz w:val="26"/>
          <w:szCs w:val="24"/>
          <w:lang w:val="vi-VN"/>
        </w:rPr>
        <w:t>ức năng:</w:t>
      </w:r>
    </w:p>
    <w:p w:rsidR="00092F12" w:rsidRPr="00C4303D" w:rsidRDefault="00FD7369" w:rsidP="001D427C">
      <w:pPr>
        <w:spacing w:line="320" w:lineRule="exact"/>
        <w:ind w:firstLine="567"/>
        <w:rPr>
          <w:sz w:val="26"/>
          <w:szCs w:val="24"/>
          <w:lang w:val="vi-VN"/>
        </w:rPr>
      </w:pPr>
      <w:r w:rsidRPr="00FD7369">
        <w:rPr>
          <w:sz w:val="26"/>
          <w:szCs w:val="24"/>
          <w:lang w:val="vi-VN"/>
        </w:rPr>
        <w:t xml:space="preserve">- </w:t>
      </w:r>
      <w:r w:rsidR="00092F12" w:rsidRPr="00C4303D">
        <w:rPr>
          <w:sz w:val="26"/>
          <w:szCs w:val="24"/>
          <w:lang w:val="vi-VN"/>
        </w:rPr>
        <w:t>Cập nhật số liệu thu chi từ tất cả các nguồn vốn;</w:t>
      </w:r>
    </w:p>
    <w:p w:rsidR="00092F12" w:rsidRPr="00C4303D" w:rsidRDefault="00FD7369" w:rsidP="001D427C">
      <w:pPr>
        <w:spacing w:line="320" w:lineRule="exact"/>
        <w:ind w:firstLine="567"/>
        <w:rPr>
          <w:sz w:val="26"/>
          <w:szCs w:val="24"/>
          <w:lang w:val="vi-VN"/>
        </w:rPr>
      </w:pPr>
      <w:r w:rsidRPr="00FD7369">
        <w:rPr>
          <w:sz w:val="26"/>
          <w:szCs w:val="24"/>
          <w:lang w:val="vi-VN"/>
        </w:rPr>
        <w:t xml:space="preserve">- </w:t>
      </w:r>
      <w:r w:rsidR="00092F12" w:rsidRPr="00C4303D">
        <w:rPr>
          <w:sz w:val="26"/>
          <w:szCs w:val="24"/>
          <w:lang w:val="vi-VN"/>
        </w:rPr>
        <w:t xml:space="preserve">Thực hiện các  công việc khác khi </w:t>
      </w:r>
      <w:r w:rsidR="00092F12" w:rsidRPr="00C4303D">
        <w:rPr>
          <w:rFonts w:hint="eastAsia"/>
          <w:sz w:val="26"/>
          <w:szCs w:val="24"/>
          <w:lang w:val="vi-VN"/>
        </w:rPr>
        <w:t>đư</w:t>
      </w:r>
      <w:r w:rsidR="00092F12" w:rsidRPr="00C4303D">
        <w:rPr>
          <w:sz w:val="26"/>
          <w:szCs w:val="24"/>
          <w:lang w:val="vi-VN"/>
        </w:rPr>
        <w:t xml:space="preserve">ợc lãnh </w:t>
      </w:r>
      <w:r w:rsidR="00092F12" w:rsidRPr="00C4303D">
        <w:rPr>
          <w:rFonts w:hint="eastAsia"/>
          <w:sz w:val="26"/>
          <w:szCs w:val="24"/>
          <w:lang w:val="vi-VN"/>
        </w:rPr>
        <w:t>đ</w:t>
      </w:r>
      <w:r w:rsidR="00092F12" w:rsidRPr="00C4303D">
        <w:rPr>
          <w:sz w:val="26"/>
          <w:szCs w:val="24"/>
          <w:lang w:val="vi-VN"/>
        </w:rPr>
        <w:t>ạo phòng giao;</w:t>
      </w:r>
    </w:p>
    <w:p w:rsidR="00C661DC" w:rsidRPr="00FD7369" w:rsidRDefault="00C661DC" w:rsidP="001D427C">
      <w:pPr>
        <w:spacing w:line="320" w:lineRule="exact"/>
        <w:ind w:firstLine="567"/>
        <w:rPr>
          <w:i/>
          <w:iCs/>
          <w:sz w:val="26"/>
          <w:szCs w:val="24"/>
          <w:lang w:val="vi-VN"/>
        </w:rPr>
      </w:pPr>
      <w:r w:rsidRPr="00FD7369">
        <w:rPr>
          <w:i/>
          <w:iCs/>
          <w:sz w:val="26"/>
          <w:szCs w:val="24"/>
          <w:lang w:val="vi-VN"/>
        </w:rPr>
        <w:t>2. Nhiệm vụ, quyền hạn:</w:t>
      </w:r>
    </w:p>
    <w:p w:rsidR="000C774E" w:rsidRPr="00FD7369" w:rsidRDefault="00FD7369" w:rsidP="001D427C">
      <w:pPr>
        <w:pStyle w:val="ListParagraph"/>
        <w:spacing w:before="0" w:beforeAutospacing="0" w:after="0" w:afterAutospacing="0" w:line="320" w:lineRule="exact"/>
        <w:ind w:firstLine="567"/>
        <w:jc w:val="both"/>
        <w:rPr>
          <w:sz w:val="26"/>
          <w:szCs w:val="26"/>
          <w:lang w:val="vi-VN"/>
        </w:rPr>
      </w:pPr>
      <w:r w:rsidRPr="00FD7369">
        <w:rPr>
          <w:sz w:val="26"/>
          <w:szCs w:val="26"/>
          <w:lang w:val="vi-VN"/>
        </w:rPr>
        <w:t xml:space="preserve">- </w:t>
      </w:r>
      <w:r w:rsidR="000C774E" w:rsidRPr="00FD7369">
        <w:rPr>
          <w:sz w:val="26"/>
          <w:szCs w:val="26"/>
          <w:lang w:val="vi-VN"/>
        </w:rPr>
        <w:t>Theo dõi và làm đầy đủ  các thủ tục thu, chi tất cả các nguồn kinh phí.</w:t>
      </w:r>
    </w:p>
    <w:p w:rsidR="000C774E" w:rsidRPr="00EF4FDA" w:rsidRDefault="00FD7369" w:rsidP="001D427C">
      <w:pPr>
        <w:pStyle w:val="ListParagraph"/>
        <w:spacing w:before="0" w:beforeAutospacing="0" w:after="0" w:afterAutospacing="0" w:line="320" w:lineRule="exact"/>
        <w:ind w:firstLine="567"/>
        <w:jc w:val="both"/>
        <w:rPr>
          <w:sz w:val="26"/>
          <w:szCs w:val="26"/>
          <w:lang w:val="vi-VN"/>
        </w:rPr>
      </w:pPr>
      <w:r w:rsidRPr="00FD7369">
        <w:rPr>
          <w:sz w:val="26"/>
          <w:szCs w:val="26"/>
          <w:lang w:val="vi-VN"/>
        </w:rPr>
        <w:t xml:space="preserve">- </w:t>
      </w:r>
      <w:r w:rsidR="000C774E" w:rsidRPr="00FD7369">
        <w:rPr>
          <w:sz w:val="26"/>
          <w:szCs w:val="26"/>
          <w:lang w:val="vi-VN"/>
        </w:rPr>
        <w:t xml:space="preserve">Cập nhật sổ quỹ hàng ngày, báo cáo tồn quỹ tiền mặt vào cuối ngày, đối chiếu quỹ tiền mặt với kế toán thanh toán. </w:t>
      </w:r>
      <w:r w:rsidR="000C774E" w:rsidRPr="00EF4FDA">
        <w:rPr>
          <w:sz w:val="26"/>
          <w:szCs w:val="26"/>
          <w:lang w:val="vi-VN"/>
        </w:rPr>
        <w:t>Cuối tháng khoá sổ quỹ theo đúng quy định;</w:t>
      </w:r>
    </w:p>
    <w:p w:rsidR="000C774E" w:rsidRPr="00EF4FDA" w:rsidRDefault="00FD7369"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0C774E" w:rsidRPr="00EF4FDA">
        <w:rPr>
          <w:sz w:val="26"/>
          <w:szCs w:val="26"/>
          <w:lang w:val="vi-VN"/>
        </w:rPr>
        <w:t>Đóng và lưu các  chứng từ tiền mặt hàng ngày theo đúng quy định hiện hành;</w:t>
      </w:r>
    </w:p>
    <w:p w:rsidR="000C774E" w:rsidRPr="00EF4FDA" w:rsidRDefault="00FD7369" w:rsidP="001D427C">
      <w:pPr>
        <w:spacing w:line="320" w:lineRule="exact"/>
        <w:ind w:firstLine="567"/>
        <w:rPr>
          <w:sz w:val="26"/>
          <w:szCs w:val="26"/>
          <w:lang w:val="vi-VN"/>
        </w:rPr>
      </w:pPr>
      <w:r w:rsidRPr="00EF4FDA">
        <w:rPr>
          <w:sz w:val="26"/>
          <w:szCs w:val="26"/>
          <w:lang w:val="vi-VN"/>
        </w:rPr>
        <w:t xml:space="preserve">- </w:t>
      </w:r>
      <w:r w:rsidR="000C774E" w:rsidRPr="00EF4FDA">
        <w:rPr>
          <w:sz w:val="26"/>
          <w:szCs w:val="26"/>
          <w:lang w:val="vi-VN"/>
        </w:rPr>
        <w:t>Tổng hợp, báo cáo với lãnh đạo phụ trách trực tiếp về lĩnh vực, công việc được phân công theo tiến độ công việc triển khai cụ thể;</w:t>
      </w:r>
    </w:p>
    <w:p w:rsidR="00FD7369" w:rsidRPr="00EF4FDA" w:rsidRDefault="00FD7369" w:rsidP="001D427C">
      <w:pPr>
        <w:spacing w:line="320" w:lineRule="exact"/>
        <w:ind w:firstLine="567"/>
        <w:rPr>
          <w:i/>
          <w:iCs/>
          <w:sz w:val="26"/>
          <w:szCs w:val="26"/>
          <w:lang w:val="vi-VN"/>
        </w:rPr>
      </w:pPr>
      <w:r w:rsidRPr="00EF4FDA">
        <w:rPr>
          <w:sz w:val="26"/>
          <w:szCs w:val="26"/>
          <w:lang w:val="vi-VN"/>
        </w:rPr>
        <w:t xml:space="preserve">- </w:t>
      </w:r>
      <w:r w:rsidR="000C774E" w:rsidRPr="00EF4FDA">
        <w:rPr>
          <w:sz w:val="26"/>
          <w:szCs w:val="26"/>
          <w:lang w:val="vi-VN"/>
        </w:rPr>
        <w:t>Thực hiện công việc khác khi được lãnh đạo phòng giao.</w:t>
      </w:r>
      <w:r w:rsidR="000C774E" w:rsidRPr="00EF4FDA">
        <w:rPr>
          <w:i/>
          <w:iCs/>
          <w:sz w:val="26"/>
          <w:szCs w:val="26"/>
          <w:lang w:val="vi-VN"/>
        </w:rPr>
        <w:t xml:space="preserve">  </w:t>
      </w:r>
    </w:p>
    <w:p w:rsidR="00D708EF" w:rsidRPr="00EF4FDA" w:rsidRDefault="00D708EF" w:rsidP="001D427C">
      <w:pPr>
        <w:spacing w:line="320" w:lineRule="exact"/>
        <w:ind w:firstLine="567"/>
        <w:rPr>
          <w:i/>
          <w:iCs/>
          <w:sz w:val="26"/>
          <w:szCs w:val="26"/>
          <w:lang w:val="vi-VN"/>
        </w:rPr>
      </w:pPr>
      <w:r w:rsidRPr="00EF4FDA">
        <w:rPr>
          <w:i/>
          <w:iCs/>
          <w:sz w:val="26"/>
          <w:szCs w:val="24"/>
          <w:lang w:val="vi-VN"/>
        </w:rPr>
        <w:t xml:space="preserve">3. Báo cáo: </w:t>
      </w:r>
    </w:p>
    <w:p w:rsidR="00FD7369" w:rsidRPr="00EF4FDA" w:rsidRDefault="00FD7369" w:rsidP="001D427C">
      <w:pPr>
        <w:spacing w:line="320" w:lineRule="exact"/>
        <w:ind w:firstLine="567"/>
        <w:rPr>
          <w:sz w:val="26"/>
          <w:szCs w:val="24"/>
          <w:lang w:val="vi-VN"/>
        </w:rPr>
      </w:pPr>
      <w:r w:rsidRPr="00EF4FDA">
        <w:rPr>
          <w:sz w:val="26"/>
          <w:szCs w:val="24"/>
          <w:lang w:val="vi-VN"/>
        </w:rPr>
        <w:t xml:space="preserve">- </w:t>
      </w:r>
      <w:r w:rsidR="00D708EF" w:rsidRPr="00EF4FDA">
        <w:rPr>
          <w:sz w:val="26"/>
          <w:szCs w:val="24"/>
          <w:lang w:val="vi-VN"/>
        </w:rPr>
        <w:t>Báo cáo lãnh đạo Phòng trực tiếp phụ trách và Trưởng phòng về công việc được phân công theo định kỳ.</w:t>
      </w:r>
    </w:p>
    <w:p w:rsidR="00D708EF" w:rsidRPr="00EF4FDA" w:rsidRDefault="00D708EF" w:rsidP="001D427C">
      <w:pPr>
        <w:spacing w:line="320" w:lineRule="exact"/>
        <w:ind w:firstLine="567"/>
        <w:rPr>
          <w:sz w:val="26"/>
          <w:szCs w:val="24"/>
          <w:lang w:val="vi-VN"/>
        </w:rPr>
      </w:pPr>
      <w:r w:rsidRPr="00EF4FDA">
        <w:rPr>
          <w:i/>
          <w:iCs/>
          <w:sz w:val="26"/>
          <w:szCs w:val="24"/>
          <w:lang w:val="vi-VN"/>
        </w:rPr>
        <w:t>4. Yêu cầu vị trí:</w:t>
      </w:r>
    </w:p>
    <w:p w:rsidR="00D708EF" w:rsidRPr="00EF4FDA" w:rsidRDefault="00FD7369" w:rsidP="001D427C">
      <w:pPr>
        <w:spacing w:line="320" w:lineRule="exact"/>
        <w:ind w:firstLine="567"/>
        <w:rPr>
          <w:sz w:val="26"/>
          <w:szCs w:val="24"/>
          <w:lang w:val="vi-VN"/>
        </w:rPr>
      </w:pPr>
      <w:r w:rsidRPr="00EF4FDA">
        <w:rPr>
          <w:sz w:val="26"/>
          <w:szCs w:val="24"/>
          <w:lang w:val="vi-VN"/>
        </w:rPr>
        <w:t>- Bằng cấp chuyên môn</w:t>
      </w:r>
      <w:r w:rsidR="00D708EF" w:rsidRPr="00EF4FDA">
        <w:rPr>
          <w:sz w:val="26"/>
          <w:szCs w:val="24"/>
          <w:lang w:val="vi-VN"/>
        </w:rPr>
        <w:t>: Tốt nghiệp trung cấp trở lên.</w:t>
      </w:r>
    </w:p>
    <w:p w:rsidR="00FD7369" w:rsidRPr="00EF4FDA" w:rsidRDefault="00FD7369" w:rsidP="001D427C">
      <w:pPr>
        <w:spacing w:line="320" w:lineRule="exact"/>
        <w:ind w:firstLine="567"/>
        <w:rPr>
          <w:sz w:val="26"/>
          <w:szCs w:val="24"/>
          <w:lang w:val="vi-VN"/>
        </w:rPr>
      </w:pPr>
      <w:r w:rsidRPr="00EF4FDA">
        <w:rPr>
          <w:sz w:val="26"/>
          <w:szCs w:val="24"/>
          <w:lang w:val="vi-VN"/>
        </w:rPr>
        <w:t>- Đào tạo</w:t>
      </w:r>
      <w:r w:rsidR="00D708EF" w:rsidRPr="00EF4FDA">
        <w:rPr>
          <w:sz w:val="26"/>
          <w:szCs w:val="24"/>
          <w:lang w:val="vi-VN"/>
        </w:rPr>
        <w:t>: Được đào tạo thêm để phù hợp với vị trí</w:t>
      </w:r>
    </w:p>
    <w:p w:rsidR="00D708EF" w:rsidRPr="00EF4FDA" w:rsidRDefault="00FD7369" w:rsidP="001D427C">
      <w:pPr>
        <w:spacing w:line="320" w:lineRule="exact"/>
        <w:ind w:firstLine="567"/>
        <w:rPr>
          <w:sz w:val="26"/>
          <w:szCs w:val="24"/>
          <w:lang w:val="vi-VN"/>
        </w:rPr>
      </w:pPr>
      <w:r w:rsidRPr="00EF4FDA">
        <w:rPr>
          <w:sz w:val="26"/>
          <w:szCs w:val="24"/>
          <w:lang w:val="vi-VN"/>
        </w:rPr>
        <w:t>- Kinh nghiệm</w:t>
      </w:r>
      <w:r w:rsidR="00D708EF" w:rsidRPr="00EF4FDA">
        <w:rPr>
          <w:sz w:val="26"/>
          <w:szCs w:val="24"/>
          <w:lang w:val="vi-VN"/>
        </w:rPr>
        <w:t xml:space="preserve">: Có hiểu biết về các hoạt động của Viện Khoa học Thủy lợi Việt Nam và Phòng TNTĐ. Có uy tín trong Phòng. </w:t>
      </w:r>
    </w:p>
    <w:p w:rsidR="004234E2" w:rsidRPr="00EF4FDA" w:rsidRDefault="004234E2" w:rsidP="001D427C">
      <w:pPr>
        <w:spacing w:line="320" w:lineRule="exact"/>
        <w:ind w:firstLine="567"/>
        <w:rPr>
          <w:i/>
          <w:iCs/>
          <w:sz w:val="26"/>
          <w:szCs w:val="24"/>
          <w:lang w:val="vi-VN"/>
        </w:rPr>
      </w:pPr>
      <w:r w:rsidRPr="00EF4FDA">
        <w:rPr>
          <w:i/>
          <w:iCs/>
          <w:sz w:val="26"/>
          <w:szCs w:val="24"/>
          <w:lang w:val="vi-VN"/>
        </w:rPr>
        <w:t>2.2.5.6</w:t>
      </w:r>
      <w:r w:rsidR="001B1BEB" w:rsidRPr="00EF4FDA">
        <w:rPr>
          <w:i/>
          <w:iCs/>
          <w:sz w:val="26"/>
          <w:szCs w:val="24"/>
          <w:lang w:val="vi-VN"/>
        </w:rPr>
        <w:t>. Chuyên viên phụ trách thiết bị:</w:t>
      </w:r>
    </w:p>
    <w:p w:rsidR="00FD7369" w:rsidRPr="00EF4FDA" w:rsidRDefault="004234E2" w:rsidP="001D427C">
      <w:pPr>
        <w:spacing w:line="320" w:lineRule="exact"/>
        <w:ind w:firstLine="567"/>
        <w:rPr>
          <w:i/>
          <w:iCs/>
          <w:sz w:val="26"/>
          <w:szCs w:val="24"/>
          <w:lang w:val="vi-VN"/>
        </w:rPr>
      </w:pPr>
      <w:r w:rsidRPr="00EF4FDA">
        <w:rPr>
          <w:i/>
          <w:iCs/>
          <w:sz w:val="26"/>
          <w:szCs w:val="24"/>
          <w:lang w:val="vi-VN"/>
        </w:rPr>
        <w:t>1. Ch</w:t>
      </w:r>
      <w:r w:rsidRPr="00C4303D">
        <w:rPr>
          <w:i/>
          <w:iCs/>
          <w:sz w:val="26"/>
          <w:szCs w:val="24"/>
          <w:lang w:val="vi-VN"/>
        </w:rPr>
        <w:t>ức năng:</w:t>
      </w:r>
    </w:p>
    <w:p w:rsidR="00B72818" w:rsidRPr="00EF4FDA" w:rsidRDefault="00FD7369" w:rsidP="001D427C">
      <w:pPr>
        <w:pStyle w:val="ListParagraph"/>
        <w:spacing w:before="0" w:beforeAutospacing="0" w:after="0" w:afterAutospacing="0" w:line="320" w:lineRule="exact"/>
        <w:ind w:firstLine="567"/>
        <w:jc w:val="both"/>
        <w:rPr>
          <w:sz w:val="26"/>
          <w:szCs w:val="26"/>
          <w:lang w:val="vi-VN"/>
        </w:rPr>
      </w:pPr>
      <w:r w:rsidRPr="00EF4FDA">
        <w:rPr>
          <w:iCs/>
          <w:sz w:val="26"/>
          <w:lang w:val="vi-VN"/>
        </w:rPr>
        <w:t xml:space="preserve">- </w:t>
      </w:r>
      <w:r w:rsidR="00B72818">
        <w:rPr>
          <w:sz w:val="26"/>
          <w:szCs w:val="26"/>
          <w:lang w:val="vi-VN"/>
        </w:rPr>
        <w:t>Công tác quản lý trang thiết bị</w:t>
      </w:r>
      <w:r w:rsidR="00B72818" w:rsidRPr="00B72818">
        <w:rPr>
          <w:sz w:val="26"/>
          <w:szCs w:val="26"/>
          <w:lang w:val="vi-VN"/>
        </w:rPr>
        <w:t xml:space="preserve">, </w:t>
      </w:r>
      <w:r w:rsidR="00B72818" w:rsidRPr="00EF4FDA">
        <w:rPr>
          <w:sz w:val="26"/>
          <w:szCs w:val="26"/>
          <w:lang w:val="vi-VN"/>
        </w:rPr>
        <w:t>tổng hợp, thống kê, đánh giá chung toàn Phòng TNTĐ về lĩnh vực thiết bị và tài sản có liên quan đến thiết bị của Phòng thí nghiệm trọng điểm;</w:t>
      </w:r>
    </w:p>
    <w:p w:rsidR="004234E2" w:rsidRPr="00C4303D" w:rsidRDefault="00FD7369" w:rsidP="001D427C">
      <w:pPr>
        <w:spacing w:line="320" w:lineRule="exact"/>
        <w:ind w:firstLine="567"/>
        <w:rPr>
          <w:sz w:val="26"/>
          <w:szCs w:val="24"/>
          <w:lang w:val="vi-VN"/>
        </w:rPr>
      </w:pPr>
      <w:r w:rsidRPr="00EF4FDA">
        <w:rPr>
          <w:sz w:val="26"/>
          <w:szCs w:val="24"/>
          <w:lang w:val="vi-VN"/>
        </w:rPr>
        <w:t xml:space="preserve">- </w:t>
      </w:r>
      <w:r w:rsidR="004234E2" w:rsidRPr="00C4303D">
        <w:rPr>
          <w:sz w:val="26"/>
          <w:szCs w:val="24"/>
          <w:lang w:val="vi-VN"/>
        </w:rPr>
        <w:t xml:space="preserve">Thực hiện các  công việc khác khi </w:t>
      </w:r>
      <w:r w:rsidR="004234E2" w:rsidRPr="00C4303D">
        <w:rPr>
          <w:rFonts w:hint="eastAsia"/>
          <w:sz w:val="26"/>
          <w:szCs w:val="24"/>
          <w:lang w:val="vi-VN"/>
        </w:rPr>
        <w:t>đư</w:t>
      </w:r>
      <w:r w:rsidR="004234E2" w:rsidRPr="00C4303D">
        <w:rPr>
          <w:sz w:val="26"/>
          <w:szCs w:val="24"/>
          <w:lang w:val="vi-VN"/>
        </w:rPr>
        <w:t xml:space="preserve">ợc lãnh </w:t>
      </w:r>
      <w:r w:rsidR="004234E2" w:rsidRPr="00C4303D">
        <w:rPr>
          <w:rFonts w:hint="eastAsia"/>
          <w:sz w:val="26"/>
          <w:szCs w:val="24"/>
          <w:lang w:val="vi-VN"/>
        </w:rPr>
        <w:t>đ</w:t>
      </w:r>
      <w:r w:rsidR="004234E2" w:rsidRPr="00C4303D">
        <w:rPr>
          <w:sz w:val="26"/>
          <w:szCs w:val="24"/>
          <w:lang w:val="vi-VN"/>
        </w:rPr>
        <w:t>ạo phòng giao;</w:t>
      </w:r>
    </w:p>
    <w:p w:rsidR="004234E2" w:rsidRPr="00EF4FDA" w:rsidRDefault="004234E2" w:rsidP="001D427C">
      <w:pPr>
        <w:spacing w:line="320" w:lineRule="exact"/>
        <w:ind w:firstLine="567"/>
        <w:rPr>
          <w:i/>
          <w:iCs/>
          <w:sz w:val="26"/>
          <w:szCs w:val="24"/>
          <w:lang w:val="vi-VN"/>
        </w:rPr>
      </w:pPr>
      <w:r w:rsidRPr="00EF4FDA">
        <w:rPr>
          <w:i/>
          <w:iCs/>
          <w:sz w:val="26"/>
          <w:szCs w:val="24"/>
          <w:lang w:val="vi-VN"/>
        </w:rPr>
        <w:t>2. Nhiệm vụ, quyền hạn:</w:t>
      </w:r>
    </w:p>
    <w:p w:rsidR="0021335A" w:rsidRPr="00EF4FDA" w:rsidRDefault="00EF4FDA"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21335A" w:rsidRPr="00EF4FDA">
        <w:rPr>
          <w:sz w:val="26"/>
          <w:szCs w:val="26"/>
          <w:lang w:val="vi-VN"/>
        </w:rPr>
        <w:t>Công tác quản lý trang thiết bị của Phòng thí nghiệm trọng điểm (theo phân giao nhiệm vụ của Phòng TNTĐ);</w:t>
      </w:r>
    </w:p>
    <w:p w:rsidR="0021335A" w:rsidRPr="00EF4FDA" w:rsidRDefault="00EF4FDA"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21335A" w:rsidRPr="00EF4FDA">
        <w:rPr>
          <w:sz w:val="26"/>
          <w:szCs w:val="26"/>
          <w:lang w:val="vi-VN"/>
        </w:rPr>
        <w:t>Công tác tổng hợp, thống kê, đánh giá chung toàn Phòng TNTĐ về lĩnh vực thiết bị và tài sản có liên quan đến thiết bị;</w:t>
      </w:r>
    </w:p>
    <w:p w:rsidR="0021335A" w:rsidRPr="00EF4FDA" w:rsidRDefault="00EF4FDA"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21335A" w:rsidRPr="00EF4FDA">
        <w:rPr>
          <w:sz w:val="26"/>
          <w:szCs w:val="26"/>
          <w:lang w:val="vi-VN"/>
        </w:rPr>
        <w:t>Quản lý chuyên trách về thiết bị Phòng TNTĐ, tham gia kiểm kê TSCĐ hàng năm;</w:t>
      </w:r>
    </w:p>
    <w:p w:rsidR="0021335A" w:rsidRPr="00EF4FDA" w:rsidRDefault="00EF4FDA"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21335A" w:rsidRPr="00EF4FDA">
        <w:rPr>
          <w:sz w:val="26"/>
          <w:szCs w:val="26"/>
          <w:lang w:val="vi-VN"/>
        </w:rPr>
        <w:t>Quản lý ISO về thiết bị, tham gia trực tiếp quản lý trang Web của Phòng TNTĐ;</w:t>
      </w:r>
    </w:p>
    <w:p w:rsidR="0021335A" w:rsidRPr="00EF4FDA" w:rsidRDefault="00EF4FDA" w:rsidP="001D427C">
      <w:pPr>
        <w:pStyle w:val="ListParagraph"/>
        <w:spacing w:before="0" w:beforeAutospacing="0" w:after="0" w:afterAutospacing="0" w:line="320" w:lineRule="exact"/>
        <w:ind w:firstLine="567"/>
        <w:jc w:val="both"/>
        <w:rPr>
          <w:sz w:val="26"/>
          <w:szCs w:val="26"/>
          <w:lang w:val="vi-VN"/>
        </w:rPr>
      </w:pPr>
      <w:r w:rsidRPr="00EF4FDA">
        <w:rPr>
          <w:sz w:val="26"/>
          <w:szCs w:val="26"/>
          <w:lang w:val="vi-VN"/>
        </w:rPr>
        <w:t xml:space="preserve">- </w:t>
      </w:r>
      <w:r w:rsidR="0021335A" w:rsidRPr="00EF4FDA">
        <w:rPr>
          <w:sz w:val="26"/>
          <w:szCs w:val="26"/>
          <w:lang w:val="vi-VN"/>
        </w:rPr>
        <w:t>Quản lý thiết bị lưu trữ, mạng thông tin nội bộ Phòng TNTĐ: internet, điện thoại .v.v.;</w:t>
      </w:r>
    </w:p>
    <w:p w:rsidR="0021335A" w:rsidRPr="00EF4FDA" w:rsidRDefault="00EF4FDA" w:rsidP="001D427C">
      <w:pPr>
        <w:spacing w:line="320" w:lineRule="exact"/>
        <w:ind w:firstLine="567"/>
        <w:rPr>
          <w:sz w:val="26"/>
          <w:szCs w:val="26"/>
          <w:lang w:val="vi-VN"/>
        </w:rPr>
      </w:pPr>
      <w:r w:rsidRPr="00EF4FDA">
        <w:rPr>
          <w:sz w:val="26"/>
          <w:szCs w:val="26"/>
          <w:lang w:val="vi-VN"/>
        </w:rPr>
        <w:t xml:space="preserve">- </w:t>
      </w:r>
      <w:r w:rsidR="0021335A" w:rsidRPr="00EF4FDA">
        <w:rPr>
          <w:sz w:val="26"/>
          <w:szCs w:val="26"/>
          <w:lang w:val="vi-VN"/>
        </w:rPr>
        <w:t>Tổng hợp, báo cáo với lãnh đạo phụ trách trực tiếp về lĩnh vực, công việc được phân công theo tiến độ công việc triển khai cụ thể;</w:t>
      </w:r>
    </w:p>
    <w:p w:rsidR="00EF4FDA" w:rsidRPr="00EF4FDA" w:rsidRDefault="00EF4FDA" w:rsidP="001D427C">
      <w:pPr>
        <w:tabs>
          <w:tab w:val="left" w:pos="8931"/>
        </w:tabs>
        <w:spacing w:line="320" w:lineRule="exact"/>
        <w:ind w:firstLine="567"/>
        <w:rPr>
          <w:sz w:val="26"/>
          <w:szCs w:val="26"/>
          <w:lang w:val="vi-VN"/>
        </w:rPr>
      </w:pPr>
      <w:r w:rsidRPr="00EF4FDA">
        <w:rPr>
          <w:sz w:val="26"/>
          <w:szCs w:val="26"/>
          <w:lang w:val="vi-VN"/>
        </w:rPr>
        <w:t xml:space="preserve">- </w:t>
      </w:r>
      <w:r w:rsidR="0021335A" w:rsidRPr="00EF4FDA">
        <w:rPr>
          <w:sz w:val="26"/>
          <w:szCs w:val="26"/>
          <w:lang w:val="vi-VN"/>
        </w:rPr>
        <w:t>Thực hiện các công việc khác khi được lãnh đạo phòng giao.</w:t>
      </w:r>
    </w:p>
    <w:p w:rsidR="004234E2" w:rsidRPr="00EF4FDA" w:rsidRDefault="004234E2" w:rsidP="001D427C">
      <w:pPr>
        <w:tabs>
          <w:tab w:val="left" w:pos="8931"/>
        </w:tabs>
        <w:spacing w:line="320" w:lineRule="exact"/>
        <w:ind w:firstLine="567"/>
        <w:rPr>
          <w:sz w:val="26"/>
          <w:szCs w:val="26"/>
          <w:lang w:val="vi-VN"/>
        </w:rPr>
      </w:pPr>
      <w:r w:rsidRPr="00EF4FDA">
        <w:rPr>
          <w:i/>
          <w:iCs/>
          <w:sz w:val="26"/>
          <w:szCs w:val="24"/>
          <w:lang w:val="vi-VN"/>
        </w:rPr>
        <w:lastRenderedPageBreak/>
        <w:t xml:space="preserve">3. Báo cáo: </w:t>
      </w:r>
    </w:p>
    <w:p w:rsidR="00EF4FDA" w:rsidRPr="00EF4FDA" w:rsidRDefault="00EF4FDA" w:rsidP="001D427C">
      <w:pPr>
        <w:spacing w:line="320" w:lineRule="exact"/>
        <w:ind w:firstLine="567"/>
        <w:rPr>
          <w:sz w:val="26"/>
          <w:szCs w:val="24"/>
          <w:lang w:val="vi-VN"/>
        </w:rPr>
      </w:pPr>
      <w:r w:rsidRPr="00EF4FDA">
        <w:rPr>
          <w:sz w:val="26"/>
          <w:szCs w:val="24"/>
          <w:lang w:val="vi-VN"/>
        </w:rPr>
        <w:t xml:space="preserve">- </w:t>
      </w:r>
      <w:r w:rsidR="004234E2" w:rsidRPr="00EF4FDA">
        <w:rPr>
          <w:sz w:val="26"/>
          <w:szCs w:val="24"/>
          <w:lang w:val="vi-VN"/>
        </w:rPr>
        <w:t>Báo cáo lãnh đạo Phòng trực tiếp phụ trách và Trưởng phòng về công việc được phân công theo định kỳ.</w:t>
      </w:r>
    </w:p>
    <w:p w:rsidR="004234E2" w:rsidRPr="00EF4FDA" w:rsidRDefault="004234E2" w:rsidP="001D427C">
      <w:pPr>
        <w:spacing w:line="320" w:lineRule="exact"/>
        <w:ind w:firstLine="567"/>
        <w:rPr>
          <w:sz w:val="26"/>
          <w:szCs w:val="24"/>
          <w:lang w:val="vi-VN"/>
        </w:rPr>
      </w:pPr>
      <w:r w:rsidRPr="00EF4FDA">
        <w:rPr>
          <w:i/>
          <w:iCs/>
          <w:sz w:val="26"/>
          <w:szCs w:val="24"/>
          <w:lang w:val="vi-VN"/>
        </w:rPr>
        <w:t>4. Yêu cầu vị trí:</w:t>
      </w:r>
    </w:p>
    <w:p w:rsidR="004234E2" w:rsidRPr="00EF4FDA" w:rsidRDefault="00EF4FDA" w:rsidP="001D427C">
      <w:pPr>
        <w:spacing w:line="320" w:lineRule="exact"/>
        <w:ind w:firstLine="567"/>
        <w:rPr>
          <w:sz w:val="26"/>
          <w:szCs w:val="24"/>
          <w:lang w:val="vi-VN"/>
        </w:rPr>
      </w:pPr>
      <w:r w:rsidRPr="00EF4FDA">
        <w:rPr>
          <w:sz w:val="26"/>
          <w:szCs w:val="24"/>
          <w:lang w:val="vi-VN"/>
        </w:rPr>
        <w:t xml:space="preserve">- </w:t>
      </w:r>
      <w:r>
        <w:rPr>
          <w:sz w:val="26"/>
          <w:szCs w:val="24"/>
          <w:lang w:val="vi-VN"/>
        </w:rPr>
        <w:t>Bằng cấp chuyên môn</w:t>
      </w:r>
      <w:r w:rsidR="004234E2" w:rsidRPr="00EF4FDA">
        <w:rPr>
          <w:sz w:val="26"/>
          <w:szCs w:val="24"/>
          <w:lang w:val="vi-VN"/>
        </w:rPr>
        <w:t xml:space="preserve">: </w:t>
      </w:r>
      <w:r w:rsidR="0021335A" w:rsidRPr="00EF4FDA">
        <w:rPr>
          <w:sz w:val="26"/>
          <w:szCs w:val="24"/>
          <w:lang w:val="vi-VN"/>
        </w:rPr>
        <w:t>Thạc sĩ</w:t>
      </w:r>
      <w:r w:rsidR="004234E2" w:rsidRPr="00EF4FDA">
        <w:rPr>
          <w:sz w:val="26"/>
          <w:szCs w:val="24"/>
          <w:lang w:val="vi-VN"/>
        </w:rPr>
        <w:t>.</w:t>
      </w:r>
    </w:p>
    <w:p w:rsidR="004234E2" w:rsidRPr="00EF4FDA" w:rsidRDefault="00EF4FDA" w:rsidP="001D427C">
      <w:pPr>
        <w:spacing w:line="320" w:lineRule="exact"/>
        <w:ind w:firstLine="567"/>
        <w:rPr>
          <w:sz w:val="26"/>
          <w:szCs w:val="24"/>
          <w:lang w:val="vi-VN"/>
        </w:rPr>
      </w:pPr>
      <w:r w:rsidRPr="00EF4FDA">
        <w:rPr>
          <w:sz w:val="26"/>
          <w:szCs w:val="24"/>
          <w:lang w:val="vi-VN"/>
        </w:rPr>
        <w:t>-</w:t>
      </w:r>
      <w:r w:rsidRPr="00BA6383">
        <w:rPr>
          <w:sz w:val="26"/>
          <w:szCs w:val="24"/>
          <w:lang w:val="vi-VN"/>
        </w:rPr>
        <w:t xml:space="preserve"> </w:t>
      </w:r>
      <w:r w:rsidR="004234E2" w:rsidRPr="00EF4FDA">
        <w:rPr>
          <w:sz w:val="26"/>
          <w:szCs w:val="24"/>
          <w:lang w:val="vi-VN"/>
        </w:rPr>
        <w:t>Đào tạo: Được đào tạo thêm để phù hợp với vị trí</w:t>
      </w:r>
    </w:p>
    <w:p w:rsidR="004234E2" w:rsidRPr="004F58C2" w:rsidRDefault="00BA6383" w:rsidP="001D427C">
      <w:pPr>
        <w:spacing w:line="320" w:lineRule="exact"/>
        <w:ind w:firstLine="567"/>
        <w:rPr>
          <w:sz w:val="26"/>
          <w:szCs w:val="24"/>
          <w:lang w:val="vi-VN"/>
        </w:rPr>
      </w:pPr>
      <w:r w:rsidRPr="00BA6383">
        <w:rPr>
          <w:sz w:val="26"/>
          <w:szCs w:val="24"/>
          <w:lang w:val="vi-VN"/>
        </w:rPr>
        <w:t xml:space="preserve">- </w:t>
      </w:r>
      <w:r>
        <w:rPr>
          <w:sz w:val="26"/>
          <w:szCs w:val="24"/>
          <w:lang w:val="vi-VN"/>
        </w:rPr>
        <w:t>Kinh nghiệm</w:t>
      </w:r>
      <w:r w:rsidR="004234E2" w:rsidRPr="00BA6383">
        <w:rPr>
          <w:sz w:val="26"/>
          <w:szCs w:val="24"/>
          <w:lang w:val="vi-VN"/>
        </w:rPr>
        <w:t xml:space="preserve">: Có hiểu biết về các hoạt động của Viện Khoa học Thủy lợi Việt Nam và Phòng TNTĐ. </w:t>
      </w:r>
      <w:r w:rsidR="004234E2" w:rsidRPr="004F58C2">
        <w:rPr>
          <w:sz w:val="26"/>
          <w:szCs w:val="24"/>
          <w:lang w:val="vi-VN"/>
        </w:rPr>
        <w:t xml:space="preserve">Có uy tín trong Phòng. </w:t>
      </w:r>
    </w:p>
    <w:p w:rsidR="004234E2" w:rsidRPr="004F58C2" w:rsidRDefault="004234E2" w:rsidP="001D427C">
      <w:pPr>
        <w:spacing w:line="320" w:lineRule="exact"/>
        <w:ind w:firstLine="567"/>
        <w:rPr>
          <w:i/>
          <w:iCs/>
          <w:sz w:val="26"/>
          <w:szCs w:val="24"/>
          <w:lang w:val="vi-VN"/>
        </w:rPr>
      </w:pPr>
      <w:r w:rsidRPr="004F58C2">
        <w:rPr>
          <w:i/>
          <w:iCs/>
          <w:sz w:val="26"/>
          <w:szCs w:val="24"/>
          <w:lang w:val="vi-VN"/>
        </w:rPr>
        <w:t xml:space="preserve">2.2.5.7. </w:t>
      </w:r>
      <w:r w:rsidR="001B1BEB" w:rsidRPr="004F58C2">
        <w:rPr>
          <w:i/>
          <w:iCs/>
          <w:sz w:val="26"/>
          <w:szCs w:val="24"/>
          <w:lang w:val="vi-VN"/>
        </w:rPr>
        <w:t>Chuyên viên</w:t>
      </w:r>
      <w:r w:rsidR="0062080E" w:rsidRPr="00697473">
        <w:rPr>
          <w:i/>
          <w:iCs/>
          <w:sz w:val="26"/>
          <w:szCs w:val="24"/>
          <w:lang w:val="vi-VN"/>
        </w:rPr>
        <w:t xml:space="preserve"> phụ trách</w:t>
      </w:r>
      <w:r w:rsidR="001B1BEB" w:rsidRPr="004F58C2">
        <w:rPr>
          <w:i/>
          <w:iCs/>
          <w:sz w:val="26"/>
          <w:szCs w:val="24"/>
          <w:lang w:val="vi-VN"/>
        </w:rPr>
        <w:t xml:space="preserve"> hợp tác quốc tế:</w:t>
      </w:r>
    </w:p>
    <w:p w:rsidR="004234E2" w:rsidRPr="00C4303D" w:rsidRDefault="004234E2" w:rsidP="001D427C">
      <w:pPr>
        <w:spacing w:line="320" w:lineRule="exact"/>
        <w:ind w:firstLine="567"/>
        <w:rPr>
          <w:i/>
          <w:iCs/>
          <w:sz w:val="26"/>
          <w:szCs w:val="24"/>
          <w:lang w:val="vi-VN"/>
        </w:rPr>
      </w:pPr>
      <w:r w:rsidRPr="004F58C2">
        <w:rPr>
          <w:i/>
          <w:iCs/>
          <w:sz w:val="26"/>
          <w:szCs w:val="24"/>
          <w:lang w:val="vi-VN"/>
        </w:rPr>
        <w:t>1. Ch</w:t>
      </w:r>
      <w:r w:rsidRPr="00C4303D">
        <w:rPr>
          <w:i/>
          <w:iCs/>
          <w:sz w:val="26"/>
          <w:szCs w:val="24"/>
          <w:lang w:val="vi-VN"/>
        </w:rPr>
        <w:t>ức năng:</w:t>
      </w:r>
    </w:p>
    <w:p w:rsidR="004234E2" w:rsidRPr="00710CD4" w:rsidRDefault="00562BD3" w:rsidP="001D427C">
      <w:pPr>
        <w:spacing w:line="320" w:lineRule="exact"/>
        <w:ind w:firstLine="567"/>
        <w:rPr>
          <w:sz w:val="26"/>
          <w:szCs w:val="24"/>
          <w:lang w:val="vi-VN"/>
        </w:rPr>
      </w:pPr>
      <w:r w:rsidRPr="00E831E0">
        <w:rPr>
          <w:sz w:val="26"/>
          <w:szCs w:val="24"/>
          <w:lang w:val="vi-VN"/>
        </w:rPr>
        <w:t xml:space="preserve">- </w:t>
      </w:r>
      <w:r w:rsidR="00E831E0" w:rsidRPr="00E831E0">
        <w:rPr>
          <w:sz w:val="26"/>
          <w:szCs w:val="24"/>
          <w:lang w:val="vi-VN"/>
        </w:rPr>
        <w:t>T</w:t>
      </w:r>
      <w:r w:rsidR="00E831E0" w:rsidRPr="00562BD3">
        <w:rPr>
          <w:sz w:val="26"/>
          <w:szCs w:val="26"/>
          <w:lang w:val="vi-VN"/>
        </w:rPr>
        <w:t>heo dõi hồ sơ, văn bản, tiến độ thực hiện các nhiệm vụ KHCN, dự án, HĐKT liên quan đến lĩnh vực HTQT</w:t>
      </w:r>
      <w:r w:rsidR="00E831E0" w:rsidRPr="00710CD4">
        <w:rPr>
          <w:sz w:val="26"/>
          <w:szCs w:val="26"/>
          <w:lang w:val="vi-VN"/>
        </w:rPr>
        <w:t>;</w:t>
      </w:r>
    </w:p>
    <w:p w:rsidR="004234E2" w:rsidRPr="00C4303D" w:rsidRDefault="00562BD3" w:rsidP="001D427C">
      <w:pPr>
        <w:spacing w:line="320" w:lineRule="exact"/>
        <w:ind w:firstLine="567"/>
        <w:rPr>
          <w:sz w:val="26"/>
          <w:szCs w:val="24"/>
          <w:lang w:val="vi-VN"/>
        </w:rPr>
      </w:pPr>
      <w:r w:rsidRPr="00562BD3">
        <w:rPr>
          <w:sz w:val="26"/>
          <w:szCs w:val="24"/>
          <w:lang w:val="vi-VN"/>
        </w:rPr>
        <w:t xml:space="preserve">- </w:t>
      </w:r>
      <w:r w:rsidR="004234E2" w:rsidRPr="00C4303D">
        <w:rPr>
          <w:sz w:val="26"/>
          <w:szCs w:val="24"/>
          <w:lang w:val="vi-VN"/>
        </w:rPr>
        <w:t xml:space="preserve">Thực hiện các  công việc khác khi </w:t>
      </w:r>
      <w:r w:rsidR="004234E2" w:rsidRPr="00C4303D">
        <w:rPr>
          <w:rFonts w:hint="eastAsia"/>
          <w:sz w:val="26"/>
          <w:szCs w:val="24"/>
          <w:lang w:val="vi-VN"/>
        </w:rPr>
        <w:t>đư</w:t>
      </w:r>
      <w:r w:rsidR="004234E2" w:rsidRPr="00C4303D">
        <w:rPr>
          <w:sz w:val="26"/>
          <w:szCs w:val="24"/>
          <w:lang w:val="vi-VN"/>
        </w:rPr>
        <w:t xml:space="preserve">ợc lãnh </w:t>
      </w:r>
      <w:r w:rsidR="004234E2" w:rsidRPr="00C4303D">
        <w:rPr>
          <w:rFonts w:hint="eastAsia"/>
          <w:sz w:val="26"/>
          <w:szCs w:val="24"/>
          <w:lang w:val="vi-VN"/>
        </w:rPr>
        <w:t>đ</w:t>
      </w:r>
      <w:r w:rsidR="004234E2" w:rsidRPr="00C4303D">
        <w:rPr>
          <w:sz w:val="26"/>
          <w:szCs w:val="24"/>
          <w:lang w:val="vi-VN"/>
        </w:rPr>
        <w:t>ạo phòng giao;</w:t>
      </w:r>
    </w:p>
    <w:p w:rsidR="004234E2" w:rsidRPr="00562BD3" w:rsidRDefault="004234E2" w:rsidP="001D427C">
      <w:pPr>
        <w:spacing w:line="320" w:lineRule="exact"/>
        <w:ind w:firstLine="567"/>
        <w:rPr>
          <w:i/>
          <w:iCs/>
          <w:sz w:val="26"/>
          <w:szCs w:val="24"/>
          <w:lang w:val="vi-VN"/>
        </w:rPr>
      </w:pPr>
      <w:r w:rsidRPr="00562BD3">
        <w:rPr>
          <w:i/>
          <w:iCs/>
          <w:sz w:val="26"/>
          <w:szCs w:val="24"/>
          <w:lang w:val="vi-VN"/>
        </w:rPr>
        <w:t>2. Nhiệm vụ, quyền hạn:</w:t>
      </w:r>
    </w:p>
    <w:p w:rsidR="0021335A" w:rsidRPr="00562BD3" w:rsidRDefault="00562BD3" w:rsidP="001D427C">
      <w:pPr>
        <w:pStyle w:val="ListParagraph"/>
        <w:spacing w:before="0" w:beforeAutospacing="0" w:after="0" w:afterAutospacing="0" w:line="320" w:lineRule="exact"/>
        <w:ind w:firstLine="567"/>
        <w:jc w:val="both"/>
        <w:rPr>
          <w:sz w:val="26"/>
          <w:szCs w:val="26"/>
          <w:lang w:val="vi-VN"/>
        </w:rPr>
      </w:pPr>
      <w:r w:rsidRPr="00562BD3">
        <w:rPr>
          <w:sz w:val="26"/>
          <w:szCs w:val="26"/>
          <w:lang w:val="vi-VN"/>
        </w:rPr>
        <w:t xml:space="preserve">- </w:t>
      </w:r>
      <w:r w:rsidR="0021335A" w:rsidRPr="00562BD3">
        <w:rPr>
          <w:sz w:val="26"/>
          <w:szCs w:val="26"/>
          <w:lang w:val="vi-VN"/>
        </w:rPr>
        <w:t>Chịu trách nhiệm theo dõi hồ sơ, văn bản, tiến độ thực hiện các nhiệm vụ KHCN, dự án, HĐKT liên quan đến lĩnh vực HTQT của Phòng TNTĐ;</w:t>
      </w:r>
    </w:p>
    <w:p w:rsidR="0021335A" w:rsidRPr="00562BD3" w:rsidRDefault="00562BD3" w:rsidP="001D427C">
      <w:pPr>
        <w:pStyle w:val="ListParagraph"/>
        <w:spacing w:before="0" w:beforeAutospacing="0" w:after="0" w:afterAutospacing="0" w:line="320" w:lineRule="exact"/>
        <w:ind w:firstLine="567"/>
        <w:jc w:val="both"/>
        <w:rPr>
          <w:sz w:val="26"/>
          <w:szCs w:val="26"/>
          <w:lang w:val="vi-VN"/>
        </w:rPr>
      </w:pPr>
      <w:r w:rsidRPr="00562BD3">
        <w:rPr>
          <w:sz w:val="26"/>
          <w:szCs w:val="26"/>
          <w:lang w:val="vi-VN"/>
        </w:rPr>
        <w:t xml:space="preserve">- </w:t>
      </w:r>
      <w:r w:rsidR="0021335A" w:rsidRPr="00562BD3">
        <w:rPr>
          <w:sz w:val="26"/>
          <w:szCs w:val="26"/>
          <w:lang w:val="vi-VN"/>
        </w:rPr>
        <w:t>Lập các báo cáo, xây dựng cơ sở dữ liệu và tổng hợp đánh giá về công tác HTQT; soạn thảo các văn bản trong lĩnh vực được phân công của Phòng TNTĐ;</w:t>
      </w:r>
    </w:p>
    <w:p w:rsidR="0021335A" w:rsidRPr="00562BD3" w:rsidRDefault="00562BD3" w:rsidP="001D427C">
      <w:pPr>
        <w:pStyle w:val="ListParagraph"/>
        <w:spacing w:before="0" w:beforeAutospacing="0" w:after="0" w:afterAutospacing="0" w:line="320" w:lineRule="exact"/>
        <w:ind w:firstLine="567"/>
        <w:jc w:val="both"/>
        <w:rPr>
          <w:sz w:val="26"/>
          <w:szCs w:val="26"/>
          <w:lang w:val="vi-VN"/>
        </w:rPr>
      </w:pPr>
      <w:r w:rsidRPr="00562BD3">
        <w:rPr>
          <w:sz w:val="26"/>
          <w:szCs w:val="26"/>
          <w:lang w:val="vi-VN"/>
        </w:rPr>
        <w:t xml:space="preserve">- </w:t>
      </w:r>
      <w:r w:rsidR="0021335A" w:rsidRPr="00562BD3">
        <w:rPr>
          <w:sz w:val="26"/>
          <w:szCs w:val="26"/>
          <w:lang w:val="vi-VN"/>
        </w:rPr>
        <w:t>Quản lý ISO về công tác HTQT, tham gia quản lý trang Web của Phòng TNTĐ;</w:t>
      </w:r>
    </w:p>
    <w:p w:rsidR="0021335A" w:rsidRPr="004F58C2" w:rsidRDefault="0021335A" w:rsidP="001D427C">
      <w:pPr>
        <w:spacing w:line="320" w:lineRule="exact"/>
        <w:ind w:firstLine="567"/>
        <w:rPr>
          <w:sz w:val="26"/>
          <w:szCs w:val="26"/>
          <w:lang w:val="vi-VN"/>
        </w:rPr>
      </w:pPr>
      <w:r w:rsidRPr="004F58C2">
        <w:rPr>
          <w:sz w:val="26"/>
          <w:szCs w:val="26"/>
          <w:lang w:val="vi-VN"/>
        </w:rPr>
        <w:t>+ Tổng hợp, báo cáo với lãnh đạo phụ trách trực tiếp về lĩnh vực, công việc được phân công theo tiến độ công việc triển khai cụ thể;</w:t>
      </w:r>
    </w:p>
    <w:p w:rsidR="00562BD3" w:rsidRPr="004F58C2" w:rsidRDefault="0021335A" w:rsidP="001D427C">
      <w:pPr>
        <w:tabs>
          <w:tab w:val="left" w:pos="8931"/>
        </w:tabs>
        <w:spacing w:line="320" w:lineRule="exact"/>
        <w:ind w:firstLine="567"/>
        <w:rPr>
          <w:sz w:val="26"/>
          <w:szCs w:val="26"/>
          <w:lang w:val="vi-VN"/>
        </w:rPr>
      </w:pPr>
      <w:r w:rsidRPr="004F58C2">
        <w:rPr>
          <w:sz w:val="26"/>
          <w:szCs w:val="26"/>
          <w:lang w:val="vi-VN"/>
        </w:rPr>
        <w:t>+ Thực hiện các công việc khác khi được lãnh đạo phòng giao.</w:t>
      </w:r>
    </w:p>
    <w:p w:rsidR="004234E2" w:rsidRPr="004F58C2" w:rsidRDefault="004234E2" w:rsidP="001D427C">
      <w:pPr>
        <w:tabs>
          <w:tab w:val="left" w:pos="8931"/>
        </w:tabs>
        <w:spacing w:line="320" w:lineRule="exact"/>
        <w:ind w:firstLine="567"/>
        <w:rPr>
          <w:sz w:val="26"/>
          <w:szCs w:val="26"/>
          <w:lang w:val="vi-VN"/>
        </w:rPr>
      </w:pPr>
      <w:r w:rsidRPr="004F58C2">
        <w:rPr>
          <w:i/>
          <w:iCs/>
          <w:sz w:val="26"/>
          <w:szCs w:val="24"/>
          <w:lang w:val="vi-VN"/>
        </w:rPr>
        <w:t xml:space="preserve">3. Báo cáo: </w:t>
      </w:r>
    </w:p>
    <w:p w:rsidR="00562BD3" w:rsidRPr="004F58C2" w:rsidRDefault="00562BD3" w:rsidP="001D427C">
      <w:pPr>
        <w:spacing w:line="320" w:lineRule="exact"/>
        <w:ind w:firstLine="567"/>
        <w:rPr>
          <w:sz w:val="26"/>
          <w:szCs w:val="24"/>
          <w:lang w:val="vi-VN"/>
        </w:rPr>
      </w:pPr>
      <w:r w:rsidRPr="004F58C2">
        <w:rPr>
          <w:sz w:val="26"/>
          <w:szCs w:val="24"/>
          <w:lang w:val="vi-VN"/>
        </w:rPr>
        <w:t xml:space="preserve">- </w:t>
      </w:r>
      <w:r w:rsidR="004234E2" w:rsidRPr="004F58C2">
        <w:rPr>
          <w:sz w:val="26"/>
          <w:szCs w:val="24"/>
          <w:lang w:val="vi-VN"/>
        </w:rPr>
        <w:t>Báo cáo lãnh đạo Phòng trực tiếp phụ trách và Trưởng phòng về công việc được phân công theo định kỳ.</w:t>
      </w:r>
    </w:p>
    <w:p w:rsidR="004234E2" w:rsidRPr="004F58C2" w:rsidRDefault="004234E2" w:rsidP="001D427C">
      <w:pPr>
        <w:spacing w:line="320" w:lineRule="exact"/>
        <w:ind w:firstLine="567"/>
        <w:rPr>
          <w:sz w:val="26"/>
          <w:szCs w:val="24"/>
          <w:lang w:val="vi-VN"/>
        </w:rPr>
      </w:pPr>
      <w:r w:rsidRPr="004F58C2">
        <w:rPr>
          <w:i/>
          <w:iCs/>
          <w:sz w:val="26"/>
          <w:szCs w:val="24"/>
          <w:lang w:val="vi-VN"/>
        </w:rPr>
        <w:t>4. Yêu cầu vị trí:</w:t>
      </w:r>
    </w:p>
    <w:p w:rsidR="004234E2" w:rsidRPr="004F58C2" w:rsidRDefault="00562BD3" w:rsidP="001D427C">
      <w:pPr>
        <w:spacing w:line="320" w:lineRule="exact"/>
        <w:ind w:firstLine="567"/>
        <w:rPr>
          <w:sz w:val="26"/>
          <w:szCs w:val="24"/>
          <w:lang w:val="vi-VN"/>
        </w:rPr>
      </w:pPr>
      <w:r w:rsidRPr="004F58C2">
        <w:rPr>
          <w:sz w:val="26"/>
          <w:szCs w:val="24"/>
          <w:lang w:val="vi-VN"/>
        </w:rPr>
        <w:t>- Bằng cấp chuyên môn</w:t>
      </w:r>
      <w:r w:rsidR="004234E2" w:rsidRPr="004F58C2">
        <w:rPr>
          <w:sz w:val="26"/>
          <w:szCs w:val="24"/>
          <w:lang w:val="vi-VN"/>
        </w:rPr>
        <w:t xml:space="preserve">: </w:t>
      </w:r>
      <w:r w:rsidR="0021335A" w:rsidRPr="004F58C2">
        <w:rPr>
          <w:sz w:val="26"/>
          <w:szCs w:val="24"/>
          <w:lang w:val="vi-VN"/>
        </w:rPr>
        <w:t>Thạc sĩ</w:t>
      </w:r>
      <w:r w:rsidR="004234E2" w:rsidRPr="004F58C2">
        <w:rPr>
          <w:sz w:val="26"/>
          <w:szCs w:val="24"/>
          <w:lang w:val="vi-VN"/>
        </w:rPr>
        <w:t>.</w:t>
      </w:r>
    </w:p>
    <w:p w:rsidR="00562BD3" w:rsidRPr="004F58C2" w:rsidRDefault="00562BD3" w:rsidP="001D427C">
      <w:pPr>
        <w:spacing w:line="320" w:lineRule="exact"/>
        <w:ind w:firstLine="567"/>
        <w:rPr>
          <w:sz w:val="26"/>
          <w:szCs w:val="24"/>
          <w:lang w:val="vi-VN"/>
        </w:rPr>
      </w:pPr>
      <w:r w:rsidRPr="004F58C2">
        <w:rPr>
          <w:sz w:val="26"/>
          <w:szCs w:val="24"/>
          <w:lang w:val="vi-VN"/>
        </w:rPr>
        <w:t>- Đào tạo</w:t>
      </w:r>
      <w:r w:rsidR="004234E2" w:rsidRPr="004F58C2">
        <w:rPr>
          <w:sz w:val="26"/>
          <w:szCs w:val="24"/>
          <w:lang w:val="vi-VN"/>
        </w:rPr>
        <w:t>: Được đào tạo thêm để phù hợp với vị trí</w:t>
      </w:r>
    </w:p>
    <w:p w:rsidR="004234E2" w:rsidRDefault="00562BD3" w:rsidP="001D427C">
      <w:pPr>
        <w:spacing w:line="320" w:lineRule="exact"/>
        <w:ind w:firstLine="567"/>
        <w:rPr>
          <w:sz w:val="26"/>
          <w:szCs w:val="24"/>
        </w:rPr>
      </w:pPr>
      <w:r w:rsidRPr="004F58C2">
        <w:rPr>
          <w:sz w:val="26"/>
          <w:szCs w:val="24"/>
          <w:lang w:val="vi-VN"/>
        </w:rPr>
        <w:t>- Kinh nghiệm</w:t>
      </w:r>
      <w:r w:rsidR="004234E2" w:rsidRPr="004F58C2">
        <w:rPr>
          <w:sz w:val="26"/>
          <w:szCs w:val="24"/>
          <w:lang w:val="vi-VN"/>
        </w:rPr>
        <w:t xml:space="preserve">: Có hiểu biết về các hoạt động </w:t>
      </w:r>
      <w:r w:rsidR="0062080E" w:rsidRPr="00697473">
        <w:rPr>
          <w:sz w:val="26"/>
          <w:szCs w:val="24"/>
          <w:lang w:val="vi-VN"/>
        </w:rPr>
        <w:t xml:space="preserve">HTQT </w:t>
      </w:r>
      <w:r w:rsidR="004234E2" w:rsidRPr="004F58C2">
        <w:rPr>
          <w:sz w:val="26"/>
          <w:szCs w:val="24"/>
          <w:lang w:val="vi-VN"/>
        </w:rPr>
        <w:t xml:space="preserve">của Viện Khoa học Thủy lợi Việt Nam và Phòng TNTĐ. </w:t>
      </w:r>
      <w:r w:rsidR="004234E2" w:rsidRPr="00C4303D">
        <w:rPr>
          <w:sz w:val="26"/>
          <w:szCs w:val="24"/>
        </w:rPr>
        <w:t xml:space="preserve">Có uy tín trong Phòng. </w:t>
      </w:r>
    </w:p>
    <w:p w:rsidR="004234E2" w:rsidRDefault="004234E2" w:rsidP="001D427C">
      <w:pPr>
        <w:spacing w:line="320" w:lineRule="exact"/>
        <w:ind w:firstLine="567"/>
        <w:rPr>
          <w:sz w:val="26"/>
          <w:szCs w:val="24"/>
        </w:rPr>
      </w:pPr>
    </w:p>
    <w:p w:rsidR="004234E2" w:rsidRPr="00C4303D" w:rsidRDefault="004234E2" w:rsidP="001D427C">
      <w:pPr>
        <w:spacing w:line="320" w:lineRule="exact"/>
        <w:ind w:firstLine="567"/>
        <w:rPr>
          <w:sz w:val="26"/>
          <w:szCs w:val="24"/>
        </w:rPr>
      </w:pPr>
    </w:p>
    <w:p w:rsidR="00AA59F9" w:rsidRPr="00C4303D" w:rsidRDefault="00AA59F9" w:rsidP="001D427C">
      <w:pPr>
        <w:spacing w:line="320" w:lineRule="exact"/>
        <w:ind w:firstLine="567"/>
        <w:rPr>
          <w:sz w:val="26"/>
          <w:szCs w:val="24"/>
        </w:rPr>
      </w:pPr>
    </w:p>
    <w:sectPr w:rsidR="00AA59F9" w:rsidRPr="00C4303D" w:rsidSect="0093421E">
      <w:headerReference w:type="even" r:id="rId8"/>
      <w:headerReference w:type="default" r:id="rId9"/>
      <w:footerReference w:type="default" r:id="rId10"/>
      <w:type w:val="continuous"/>
      <w:pgSz w:w="11907" w:h="16840" w:code="9"/>
      <w:pgMar w:top="1418" w:right="1134" w:bottom="1418" w:left="1134" w:header="720" w:footer="57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BD4" w:rsidRDefault="00631BD4">
      <w:r>
        <w:separator/>
      </w:r>
    </w:p>
    <w:p w:rsidR="00631BD4" w:rsidRDefault="00631BD4"/>
    <w:p w:rsidR="00631BD4" w:rsidRDefault="00631BD4" w:rsidP="007A2B15"/>
    <w:p w:rsidR="00631BD4" w:rsidRDefault="00631BD4"/>
    <w:p w:rsidR="00631BD4" w:rsidRDefault="00631BD4" w:rsidP="00F65838"/>
    <w:p w:rsidR="00631BD4" w:rsidRDefault="00631BD4"/>
    <w:p w:rsidR="00631BD4" w:rsidRDefault="00631BD4"/>
    <w:p w:rsidR="00631BD4" w:rsidRDefault="00631BD4"/>
    <w:p w:rsidR="00631BD4" w:rsidRDefault="00631BD4" w:rsidP="00CA2B75"/>
    <w:p w:rsidR="00631BD4" w:rsidRDefault="00631BD4" w:rsidP="00CA2B75"/>
    <w:p w:rsidR="00631BD4" w:rsidRDefault="00631BD4"/>
    <w:p w:rsidR="00631BD4" w:rsidRDefault="00631BD4" w:rsidP="009B4867"/>
    <w:p w:rsidR="00631BD4" w:rsidRDefault="00631BD4" w:rsidP="009B4867"/>
    <w:p w:rsidR="00631BD4" w:rsidRDefault="00631BD4" w:rsidP="00B81872"/>
    <w:p w:rsidR="00631BD4" w:rsidRDefault="00631BD4" w:rsidP="009F5025"/>
    <w:p w:rsidR="00631BD4" w:rsidRDefault="00631BD4" w:rsidP="009F5025"/>
    <w:p w:rsidR="00631BD4" w:rsidRDefault="00631BD4" w:rsidP="00EF4FDA"/>
    <w:p w:rsidR="00631BD4" w:rsidRDefault="00631BD4" w:rsidP="004F58C2"/>
    <w:p w:rsidR="00631BD4" w:rsidRDefault="00631BD4" w:rsidP="004F58C2"/>
    <w:p w:rsidR="00631BD4" w:rsidRDefault="00631BD4" w:rsidP="004F58C2"/>
    <w:p w:rsidR="00631BD4" w:rsidRDefault="00631BD4"/>
  </w:endnote>
  <w:endnote w:type="continuationSeparator" w:id="0">
    <w:p w:rsidR="00631BD4" w:rsidRDefault="00631BD4">
      <w:r>
        <w:continuationSeparator/>
      </w:r>
    </w:p>
    <w:p w:rsidR="00631BD4" w:rsidRDefault="00631BD4"/>
    <w:p w:rsidR="00631BD4" w:rsidRDefault="00631BD4" w:rsidP="007A2B15"/>
    <w:p w:rsidR="00631BD4" w:rsidRDefault="00631BD4"/>
    <w:p w:rsidR="00631BD4" w:rsidRDefault="00631BD4" w:rsidP="00F65838"/>
    <w:p w:rsidR="00631BD4" w:rsidRDefault="00631BD4"/>
    <w:p w:rsidR="00631BD4" w:rsidRDefault="00631BD4"/>
    <w:p w:rsidR="00631BD4" w:rsidRDefault="00631BD4"/>
    <w:p w:rsidR="00631BD4" w:rsidRDefault="00631BD4" w:rsidP="00CA2B75"/>
    <w:p w:rsidR="00631BD4" w:rsidRDefault="00631BD4" w:rsidP="00CA2B75"/>
    <w:p w:rsidR="00631BD4" w:rsidRDefault="00631BD4"/>
    <w:p w:rsidR="00631BD4" w:rsidRDefault="00631BD4" w:rsidP="009B4867"/>
    <w:p w:rsidR="00631BD4" w:rsidRDefault="00631BD4" w:rsidP="009B4867"/>
    <w:p w:rsidR="00631BD4" w:rsidRDefault="00631BD4" w:rsidP="00B81872"/>
    <w:p w:rsidR="00631BD4" w:rsidRDefault="00631BD4" w:rsidP="009F5025"/>
    <w:p w:rsidR="00631BD4" w:rsidRDefault="00631BD4" w:rsidP="009F5025"/>
    <w:p w:rsidR="00631BD4" w:rsidRDefault="00631BD4" w:rsidP="00EF4FDA"/>
    <w:p w:rsidR="00631BD4" w:rsidRDefault="00631BD4" w:rsidP="004F58C2"/>
    <w:p w:rsidR="00631BD4" w:rsidRDefault="00631BD4" w:rsidP="004F58C2"/>
    <w:p w:rsidR="00631BD4" w:rsidRDefault="00631BD4" w:rsidP="004F58C2"/>
    <w:p w:rsidR="00631BD4" w:rsidRDefault="00631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Courier New">
    <w:panose1 w:val="02027200000000000000"/>
    <w:charset w:val="00"/>
    <w:family w:val="roman"/>
    <w:pitch w:val="variable"/>
    <w:sig w:usb0="00000003" w:usb1="00000000" w:usb2="00000000" w:usb3="00000000" w:csb0="00000001" w:csb1="00000000"/>
  </w:font>
  <w:font w:name=".VnBodoniH">
    <w:altName w:val="Courier New"/>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DC" w:rsidRDefault="00C661DC">
    <w:pPr>
      <w:pStyle w:val="Footer"/>
      <w:rPr>
        <w:sz w:val="24"/>
      </w:rPr>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BD4" w:rsidRDefault="00631BD4">
      <w:r>
        <w:separator/>
      </w:r>
    </w:p>
    <w:p w:rsidR="00631BD4" w:rsidRDefault="00631BD4"/>
    <w:p w:rsidR="00631BD4" w:rsidRDefault="00631BD4" w:rsidP="007A2B15"/>
    <w:p w:rsidR="00631BD4" w:rsidRDefault="00631BD4"/>
    <w:p w:rsidR="00631BD4" w:rsidRDefault="00631BD4" w:rsidP="00F65838"/>
    <w:p w:rsidR="00631BD4" w:rsidRDefault="00631BD4"/>
    <w:p w:rsidR="00631BD4" w:rsidRDefault="00631BD4"/>
    <w:p w:rsidR="00631BD4" w:rsidRDefault="00631BD4"/>
    <w:p w:rsidR="00631BD4" w:rsidRDefault="00631BD4" w:rsidP="00CA2B75"/>
    <w:p w:rsidR="00631BD4" w:rsidRDefault="00631BD4" w:rsidP="00CA2B75"/>
    <w:p w:rsidR="00631BD4" w:rsidRDefault="00631BD4"/>
    <w:p w:rsidR="00631BD4" w:rsidRDefault="00631BD4" w:rsidP="009B4867"/>
    <w:p w:rsidR="00631BD4" w:rsidRDefault="00631BD4" w:rsidP="009B4867"/>
    <w:p w:rsidR="00631BD4" w:rsidRDefault="00631BD4" w:rsidP="00B81872"/>
    <w:p w:rsidR="00631BD4" w:rsidRDefault="00631BD4" w:rsidP="009F5025"/>
    <w:p w:rsidR="00631BD4" w:rsidRDefault="00631BD4" w:rsidP="009F5025"/>
    <w:p w:rsidR="00631BD4" w:rsidRDefault="00631BD4" w:rsidP="00EF4FDA"/>
    <w:p w:rsidR="00631BD4" w:rsidRDefault="00631BD4" w:rsidP="004F58C2"/>
    <w:p w:rsidR="00631BD4" w:rsidRDefault="00631BD4" w:rsidP="004F58C2"/>
    <w:p w:rsidR="00631BD4" w:rsidRDefault="00631BD4" w:rsidP="004F58C2"/>
    <w:p w:rsidR="00631BD4" w:rsidRDefault="00631BD4"/>
  </w:footnote>
  <w:footnote w:type="continuationSeparator" w:id="0">
    <w:p w:rsidR="00631BD4" w:rsidRDefault="00631BD4">
      <w:r>
        <w:continuationSeparator/>
      </w:r>
    </w:p>
    <w:p w:rsidR="00631BD4" w:rsidRDefault="00631BD4"/>
    <w:p w:rsidR="00631BD4" w:rsidRDefault="00631BD4" w:rsidP="007A2B15"/>
    <w:p w:rsidR="00631BD4" w:rsidRDefault="00631BD4"/>
    <w:p w:rsidR="00631BD4" w:rsidRDefault="00631BD4" w:rsidP="00F65838"/>
    <w:p w:rsidR="00631BD4" w:rsidRDefault="00631BD4"/>
    <w:p w:rsidR="00631BD4" w:rsidRDefault="00631BD4"/>
    <w:p w:rsidR="00631BD4" w:rsidRDefault="00631BD4"/>
    <w:p w:rsidR="00631BD4" w:rsidRDefault="00631BD4" w:rsidP="00CA2B75"/>
    <w:p w:rsidR="00631BD4" w:rsidRDefault="00631BD4" w:rsidP="00CA2B75"/>
    <w:p w:rsidR="00631BD4" w:rsidRDefault="00631BD4"/>
    <w:p w:rsidR="00631BD4" w:rsidRDefault="00631BD4" w:rsidP="009B4867"/>
    <w:p w:rsidR="00631BD4" w:rsidRDefault="00631BD4" w:rsidP="009B4867"/>
    <w:p w:rsidR="00631BD4" w:rsidRDefault="00631BD4" w:rsidP="00B81872"/>
    <w:p w:rsidR="00631BD4" w:rsidRDefault="00631BD4" w:rsidP="009F5025"/>
    <w:p w:rsidR="00631BD4" w:rsidRDefault="00631BD4" w:rsidP="009F5025"/>
    <w:p w:rsidR="00631BD4" w:rsidRDefault="00631BD4" w:rsidP="00EF4FDA"/>
    <w:p w:rsidR="00631BD4" w:rsidRDefault="00631BD4" w:rsidP="004F58C2"/>
    <w:p w:rsidR="00631BD4" w:rsidRDefault="00631BD4" w:rsidP="004F58C2"/>
    <w:p w:rsidR="00631BD4" w:rsidRDefault="00631BD4" w:rsidP="004F58C2"/>
    <w:p w:rsidR="00631BD4" w:rsidRDefault="00631B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38" w:rsidRDefault="00F65838">
    <w:pPr>
      <w:pStyle w:val="Header"/>
    </w:pPr>
  </w:p>
  <w:p w:rsidR="00422BA5" w:rsidRDefault="00422BA5"/>
  <w:p w:rsidR="00422BA5" w:rsidRDefault="00422BA5" w:rsidP="00F65838"/>
  <w:p w:rsidR="00422BA5" w:rsidRDefault="00422BA5" w:rsidP="000D462D"/>
  <w:p w:rsidR="00422BA5" w:rsidRDefault="00422BA5" w:rsidP="00C4303D"/>
  <w:p w:rsidR="00422BA5" w:rsidRDefault="00422BA5" w:rsidP="00CA2B75"/>
  <w:p w:rsidR="00422BA5" w:rsidRDefault="00422BA5" w:rsidP="00CA2B75"/>
  <w:p w:rsidR="00422BA5" w:rsidRDefault="00422BA5" w:rsidP="00CA2B75"/>
  <w:p w:rsidR="00422BA5" w:rsidRDefault="00422BA5" w:rsidP="009B4867"/>
  <w:p w:rsidR="00422BA5" w:rsidRDefault="00422BA5" w:rsidP="009B4867"/>
  <w:p w:rsidR="00422BA5" w:rsidRDefault="00422BA5" w:rsidP="00B81872"/>
  <w:p w:rsidR="00422BA5" w:rsidRDefault="00422BA5" w:rsidP="009F5025"/>
  <w:p w:rsidR="00422BA5" w:rsidRDefault="00422BA5" w:rsidP="009F5025"/>
  <w:p w:rsidR="00422BA5" w:rsidRDefault="00422BA5" w:rsidP="00EF4FDA"/>
  <w:p w:rsidR="00422BA5" w:rsidRDefault="00422BA5" w:rsidP="004F58C2"/>
  <w:p w:rsidR="00422BA5" w:rsidRDefault="00422BA5" w:rsidP="004F58C2"/>
  <w:p w:rsidR="00422BA5" w:rsidRDefault="00422BA5" w:rsidP="004F58C2"/>
  <w:p w:rsidR="00D04C8B" w:rsidRDefault="00D04C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4678"/>
      <w:gridCol w:w="1559"/>
      <w:gridCol w:w="1863"/>
    </w:tblGrid>
    <w:tr w:rsidR="00C661DC">
      <w:trPr>
        <w:cantSplit/>
        <w:trHeight w:val="643"/>
      </w:trPr>
      <w:tc>
        <w:tcPr>
          <w:tcW w:w="1800" w:type="dxa"/>
          <w:vMerge w:val="restart"/>
          <w:vAlign w:val="center"/>
        </w:tcPr>
        <w:p w:rsidR="00C661DC" w:rsidRDefault="0062080E" w:rsidP="00FB6723">
          <w:pPr>
            <w:spacing w:line="240" w:lineRule="auto"/>
            <w:jc w:val="center"/>
            <w:rPr>
              <w:b/>
              <w:i/>
              <w:sz w:val="16"/>
            </w:rPr>
          </w:pPr>
          <w:r>
            <w:rPr>
              <w:b/>
              <w:i/>
              <w:noProof/>
              <w:sz w:val="16"/>
            </w:rPr>
            <mc:AlternateContent>
              <mc:Choice Requires="wps">
                <w:drawing>
                  <wp:anchor distT="0" distB="0" distL="114300" distR="114300" simplePos="0" relativeHeight="251657728" behindDoc="1" locked="0" layoutInCell="0" allowOverlap="1" wp14:anchorId="44DA26CB" wp14:editId="000F01FB">
                    <wp:simplePos x="0" y="0"/>
                    <wp:positionH relativeFrom="column">
                      <wp:posOffset>-1270</wp:posOffset>
                    </wp:positionH>
                    <wp:positionV relativeFrom="paragraph">
                      <wp:posOffset>0</wp:posOffset>
                    </wp:positionV>
                    <wp:extent cx="6304915" cy="9601200"/>
                    <wp:effectExtent l="8255" t="9525" r="1143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960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FF7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pt;margin-top:0;width:496.45pt;height:7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" o:allowincell="f" filled="f" fillcolor="#eff7ff"/>
                </w:pict>
              </mc:Fallback>
            </mc:AlternateContent>
          </w:r>
          <w:r w:rsidR="00C661DC">
            <w:t xml:space="preserve"> </w:t>
          </w:r>
          <w:r>
            <w:rPr>
              <w:noProof/>
              <w:sz w:val="25"/>
            </w:rPr>
            <w:drawing>
              <wp:inline distT="0" distB="0" distL="0" distR="0" wp14:anchorId="5ACBB18E" wp14:editId="53677758">
                <wp:extent cx="956945" cy="574040"/>
                <wp:effectExtent l="0" t="0" r="0" b="0"/>
                <wp:docPr id="1" name="Picture 1" descr="LogoPTN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TN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74040"/>
                        </a:xfrm>
                        <a:prstGeom prst="rect">
                          <a:avLst/>
                        </a:prstGeom>
                        <a:noFill/>
                        <a:ln>
                          <a:noFill/>
                        </a:ln>
                      </pic:spPr>
                    </pic:pic>
                  </a:graphicData>
                </a:graphic>
              </wp:inline>
            </w:drawing>
          </w:r>
        </w:p>
      </w:tc>
      <w:tc>
        <w:tcPr>
          <w:tcW w:w="4678" w:type="dxa"/>
          <w:tcBorders>
            <w:right w:val="nil"/>
          </w:tcBorders>
          <w:vAlign w:val="center"/>
        </w:tcPr>
        <w:p w:rsidR="00C661DC" w:rsidRPr="002F6ECD" w:rsidRDefault="00C661DC" w:rsidP="00FB6723">
          <w:pPr>
            <w:pStyle w:val="Header-Type"/>
            <w:spacing w:line="240" w:lineRule="auto"/>
            <w:rPr>
              <w:rFonts w:ascii="Times New Roman" w:hAnsi="Times New Roman"/>
              <w:sz w:val="28"/>
            </w:rPr>
          </w:pPr>
          <w:r w:rsidRPr="00FB6723">
            <w:rPr>
              <w:rFonts w:ascii="Times New Roman" w:hAnsi="Times New Roman"/>
              <w:sz w:val="30"/>
            </w:rPr>
            <w:t>QUY ĐỊNH</w:t>
          </w:r>
        </w:p>
      </w:tc>
      <w:tc>
        <w:tcPr>
          <w:tcW w:w="1559" w:type="dxa"/>
          <w:vMerge w:val="restart"/>
          <w:tcBorders>
            <w:top w:val="single" w:sz="4" w:space="0" w:color="auto"/>
            <w:left w:val="single" w:sz="4" w:space="0" w:color="auto"/>
            <w:bottom w:val="nil"/>
            <w:right w:val="nil"/>
          </w:tcBorders>
          <w:vAlign w:val="center"/>
        </w:tcPr>
        <w:p w:rsidR="00C661DC" w:rsidRPr="0004187E" w:rsidRDefault="00C661DC" w:rsidP="00FB6723">
          <w:pPr>
            <w:pStyle w:val="Header-Issue"/>
            <w:spacing w:line="240" w:lineRule="auto"/>
            <w:jc w:val="left"/>
            <w:rPr>
              <w:rFonts w:ascii="Times New Roman" w:hAnsi="Times New Roman"/>
              <w:sz w:val="20"/>
            </w:rPr>
          </w:pPr>
          <w:r w:rsidRPr="0004187E">
            <w:rPr>
              <w:rFonts w:ascii="Times New Roman" w:hAnsi="Times New Roman"/>
              <w:sz w:val="20"/>
            </w:rPr>
            <w:t>Mã số tài liệu</w:t>
          </w:r>
        </w:p>
        <w:p w:rsidR="00C661DC" w:rsidRPr="0004187E" w:rsidRDefault="00C661DC" w:rsidP="00FB6723">
          <w:pPr>
            <w:pStyle w:val="Header-Issue"/>
            <w:spacing w:line="240" w:lineRule="auto"/>
            <w:jc w:val="left"/>
            <w:rPr>
              <w:rFonts w:ascii="Times New Roman" w:hAnsi="Times New Roman"/>
              <w:sz w:val="20"/>
            </w:rPr>
          </w:pPr>
          <w:r w:rsidRPr="0004187E">
            <w:rPr>
              <w:rFonts w:ascii="Times New Roman" w:hAnsi="Times New Roman"/>
              <w:sz w:val="20"/>
            </w:rPr>
            <w:t>Lần ban hành</w:t>
          </w:r>
        </w:p>
        <w:p w:rsidR="00C661DC" w:rsidRPr="0004187E" w:rsidRDefault="00C661DC" w:rsidP="00FB6723">
          <w:pPr>
            <w:pStyle w:val="Header-Issue"/>
            <w:spacing w:line="240" w:lineRule="auto"/>
            <w:jc w:val="left"/>
            <w:rPr>
              <w:rFonts w:ascii="Times New Roman" w:hAnsi="Times New Roman"/>
              <w:sz w:val="20"/>
            </w:rPr>
          </w:pPr>
          <w:r w:rsidRPr="0004187E">
            <w:rPr>
              <w:rFonts w:ascii="Times New Roman" w:hAnsi="Times New Roman"/>
              <w:sz w:val="20"/>
            </w:rPr>
            <w:t>Ngày có hiệu lực</w:t>
          </w:r>
        </w:p>
        <w:p w:rsidR="00C661DC" w:rsidRPr="0004187E" w:rsidRDefault="00C661DC" w:rsidP="00FB6723">
          <w:pPr>
            <w:pStyle w:val="Header-Issue"/>
            <w:spacing w:line="240" w:lineRule="auto"/>
            <w:jc w:val="left"/>
            <w:rPr>
              <w:rFonts w:ascii="Times New Roman" w:hAnsi="Times New Roman"/>
              <w:sz w:val="20"/>
            </w:rPr>
          </w:pPr>
          <w:r w:rsidRPr="0004187E">
            <w:rPr>
              <w:rFonts w:ascii="Times New Roman" w:hAnsi="Times New Roman"/>
              <w:sz w:val="20"/>
            </w:rPr>
            <w:t>Trang</w:t>
          </w:r>
        </w:p>
      </w:tc>
      <w:tc>
        <w:tcPr>
          <w:tcW w:w="1863" w:type="dxa"/>
          <w:vMerge w:val="restart"/>
          <w:tcBorders>
            <w:top w:val="single" w:sz="4" w:space="0" w:color="auto"/>
            <w:left w:val="nil"/>
            <w:bottom w:val="nil"/>
            <w:right w:val="single" w:sz="4" w:space="0" w:color="auto"/>
          </w:tcBorders>
          <w:vAlign w:val="center"/>
        </w:tcPr>
        <w:p w:rsidR="00C661DC" w:rsidRPr="0004187E" w:rsidRDefault="00C661DC" w:rsidP="00FB6723">
          <w:pPr>
            <w:pStyle w:val="Header-Issue"/>
            <w:spacing w:line="240" w:lineRule="auto"/>
            <w:rPr>
              <w:rFonts w:ascii="Times New Roman" w:hAnsi="Times New Roman"/>
              <w:sz w:val="20"/>
            </w:rPr>
          </w:pPr>
          <w:r w:rsidRPr="0004187E">
            <w:rPr>
              <w:rFonts w:ascii="Times New Roman" w:hAnsi="Times New Roman"/>
              <w:sz w:val="20"/>
            </w:rPr>
            <w:t>: QĐ</w:t>
          </w:r>
          <w:r w:rsidR="00C4303D" w:rsidRPr="0004187E">
            <w:rPr>
              <w:rFonts w:ascii="Times New Roman" w:hAnsi="Times New Roman"/>
              <w:sz w:val="20"/>
            </w:rPr>
            <w:t>530</w:t>
          </w:r>
          <w:r w:rsidRPr="0004187E">
            <w:rPr>
              <w:rFonts w:ascii="Times New Roman" w:hAnsi="Times New Roman"/>
              <w:sz w:val="20"/>
            </w:rPr>
            <w:t xml:space="preserve">-01/ PTNTĐ </w:t>
          </w:r>
        </w:p>
        <w:p w:rsidR="00C661DC" w:rsidRPr="0004187E" w:rsidRDefault="007757FC" w:rsidP="00FB6723">
          <w:pPr>
            <w:pStyle w:val="Header-Issue"/>
            <w:spacing w:line="240" w:lineRule="auto"/>
            <w:rPr>
              <w:rFonts w:ascii="Times New Roman" w:hAnsi="Times New Roman"/>
              <w:sz w:val="20"/>
            </w:rPr>
          </w:pPr>
          <w:r w:rsidRPr="0004187E">
            <w:rPr>
              <w:rFonts w:ascii="Times New Roman" w:hAnsi="Times New Roman"/>
              <w:sz w:val="20"/>
            </w:rPr>
            <w:t>: 0</w:t>
          </w:r>
          <w:r w:rsidR="00C4303D" w:rsidRPr="0004187E">
            <w:rPr>
              <w:rFonts w:ascii="Times New Roman" w:hAnsi="Times New Roman"/>
              <w:sz w:val="20"/>
            </w:rPr>
            <w:t>1</w:t>
          </w:r>
        </w:p>
        <w:p w:rsidR="00C661DC" w:rsidRPr="0004187E" w:rsidRDefault="00C661DC" w:rsidP="00FB6723">
          <w:pPr>
            <w:pStyle w:val="Header-Issue"/>
            <w:spacing w:line="240" w:lineRule="auto"/>
            <w:rPr>
              <w:rFonts w:ascii="Times New Roman" w:hAnsi="Times New Roman"/>
              <w:sz w:val="20"/>
            </w:rPr>
          </w:pPr>
          <w:r w:rsidRPr="0004187E">
            <w:rPr>
              <w:rFonts w:ascii="Times New Roman" w:hAnsi="Times New Roman"/>
              <w:sz w:val="20"/>
            </w:rPr>
            <w:t xml:space="preserve">: </w:t>
          </w:r>
          <w:r w:rsidR="00FB6723" w:rsidRPr="0004187E">
            <w:rPr>
              <w:rFonts w:ascii="Times New Roman" w:hAnsi="Times New Roman"/>
              <w:sz w:val="20"/>
            </w:rPr>
            <w:t xml:space="preserve"> </w:t>
          </w:r>
          <w:r w:rsidR="00C4303D" w:rsidRPr="0004187E">
            <w:rPr>
              <w:rFonts w:ascii="Times New Roman" w:hAnsi="Times New Roman"/>
              <w:sz w:val="20"/>
            </w:rPr>
            <w:t>01</w:t>
          </w:r>
          <w:r w:rsidR="00FB6723" w:rsidRPr="0004187E">
            <w:rPr>
              <w:rFonts w:ascii="Times New Roman" w:hAnsi="Times New Roman"/>
              <w:sz w:val="20"/>
            </w:rPr>
            <w:t>/</w:t>
          </w:r>
          <w:r w:rsidR="00C4303D" w:rsidRPr="0004187E">
            <w:rPr>
              <w:rFonts w:ascii="Times New Roman" w:hAnsi="Times New Roman"/>
              <w:sz w:val="20"/>
            </w:rPr>
            <w:t>9</w:t>
          </w:r>
          <w:r w:rsidRPr="0004187E">
            <w:rPr>
              <w:rFonts w:ascii="Times New Roman" w:hAnsi="Times New Roman"/>
              <w:sz w:val="20"/>
            </w:rPr>
            <w:t>/201</w:t>
          </w:r>
          <w:r w:rsidR="00C4303D" w:rsidRPr="0004187E">
            <w:rPr>
              <w:rFonts w:ascii="Times New Roman" w:hAnsi="Times New Roman"/>
              <w:sz w:val="20"/>
            </w:rPr>
            <w:t>7</w:t>
          </w:r>
        </w:p>
        <w:p w:rsidR="00C661DC" w:rsidRPr="0004187E" w:rsidRDefault="00C661DC" w:rsidP="00FB6723">
          <w:pPr>
            <w:pStyle w:val="Header-Issue"/>
            <w:spacing w:line="240" w:lineRule="auto"/>
            <w:rPr>
              <w:rFonts w:ascii="Times New Roman" w:hAnsi="Times New Roman"/>
              <w:sz w:val="20"/>
            </w:rPr>
          </w:pPr>
          <w:r w:rsidRPr="0004187E">
            <w:rPr>
              <w:rFonts w:ascii="Times New Roman" w:hAnsi="Times New Roman"/>
              <w:sz w:val="20"/>
            </w:rPr>
            <w:t xml:space="preserve">: </w:t>
          </w:r>
          <w:r w:rsidRPr="0004187E">
            <w:rPr>
              <w:rStyle w:val="PageNumber"/>
              <w:rFonts w:ascii="Times New Roman" w:hAnsi="Times New Roman"/>
              <w:sz w:val="20"/>
            </w:rPr>
            <w:fldChar w:fldCharType="begin"/>
          </w:r>
          <w:r w:rsidRPr="0004187E">
            <w:rPr>
              <w:rStyle w:val="PageNumber"/>
              <w:rFonts w:ascii="Times New Roman" w:hAnsi="Times New Roman"/>
              <w:sz w:val="20"/>
            </w:rPr>
            <w:instrText xml:space="preserve"> PAGE </w:instrText>
          </w:r>
          <w:r w:rsidRPr="0004187E">
            <w:rPr>
              <w:rStyle w:val="PageNumber"/>
              <w:rFonts w:ascii="Times New Roman" w:hAnsi="Times New Roman"/>
              <w:sz w:val="20"/>
            </w:rPr>
            <w:fldChar w:fldCharType="separate"/>
          </w:r>
          <w:r w:rsidR="00A91E90">
            <w:rPr>
              <w:rStyle w:val="PageNumber"/>
              <w:rFonts w:ascii="Times New Roman" w:hAnsi="Times New Roman"/>
              <w:noProof/>
              <w:sz w:val="20"/>
            </w:rPr>
            <w:t>1</w:t>
          </w:r>
          <w:r w:rsidRPr="0004187E">
            <w:rPr>
              <w:rStyle w:val="PageNumber"/>
              <w:rFonts w:ascii="Times New Roman" w:hAnsi="Times New Roman"/>
              <w:sz w:val="20"/>
            </w:rPr>
            <w:fldChar w:fldCharType="end"/>
          </w:r>
          <w:r w:rsidR="00FB6723" w:rsidRPr="0004187E">
            <w:rPr>
              <w:rFonts w:ascii="Times New Roman" w:hAnsi="Times New Roman"/>
              <w:sz w:val="20"/>
            </w:rPr>
            <w:t>/</w:t>
          </w:r>
          <w:r w:rsidRPr="0004187E">
            <w:rPr>
              <w:rStyle w:val="PageNumber"/>
              <w:rFonts w:ascii="Times New Roman" w:hAnsi="Times New Roman"/>
              <w:sz w:val="20"/>
            </w:rPr>
            <w:fldChar w:fldCharType="begin"/>
          </w:r>
          <w:r w:rsidRPr="0004187E">
            <w:rPr>
              <w:rStyle w:val="PageNumber"/>
              <w:rFonts w:ascii="Times New Roman" w:hAnsi="Times New Roman"/>
              <w:sz w:val="20"/>
            </w:rPr>
            <w:instrText xml:space="preserve"> NUMPAGES </w:instrText>
          </w:r>
          <w:r w:rsidRPr="0004187E">
            <w:rPr>
              <w:rStyle w:val="PageNumber"/>
              <w:rFonts w:ascii="Times New Roman" w:hAnsi="Times New Roman"/>
              <w:sz w:val="20"/>
            </w:rPr>
            <w:fldChar w:fldCharType="separate"/>
          </w:r>
          <w:r w:rsidR="00A91E90">
            <w:rPr>
              <w:rStyle w:val="PageNumber"/>
              <w:rFonts w:ascii="Times New Roman" w:hAnsi="Times New Roman"/>
              <w:noProof/>
              <w:sz w:val="20"/>
            </w:rPr>
            <w:t>10</w:t>
          </w:r>
          <w:r w:rsidRPr="0004187E">
            <w:rPr>
              <w:rStyle w:val="PageNumber"/>
              <w:rFonts w:ascii="Times New Roman" w:hAnsi="Times New Roman"/>
              <w:sz w:val="20"/>
            </w:rPr>
            <w:fldChar w:fldCharType="end"/>
          </w:r>
        </w:p>
      </w:tc>
    </w:tr>
    <w:tr w:rsidR="00C661DC">
      <w:trPr>
        <w:cantSplit/>
        <w:trHeight w:hRule="exact" w:val="643"/>
      </w:trPr>
      <w:tc>
        <w:tcPr>
          <w:tcW w:w="1800" w:type="dxa"/>
          <w:vMerge/>
          <w:vAlign w:val="bottom"/>
        </w:tcPr>
        <w:p w:rsidR="00C661DC" w:rsidRDefault="00C661DC" w:rsidP="00FB6723">
          <w:pPr>
            <w:spacing w:line="240" w:lineRule="auto"/>
            <w:jc w:val="center"/>
            <w:rPr>
              <w:b/>
              <w:i/>
              <w:sz w:val="16"/>
            </w:rPr>
          </w:pPr>
        </w:p>
      </w:tc>
      <w:tc>
        <w:tcPr>
          <w:tcW w:w="4678" w:type="dxa"/>
          <w:tcBorders>
            <w:right w:val="nil"/>
          </w:tcBorders>
          <w:vAlign w:val="center"/>
        </w:tcPr>
        <w:p w:rsidR="00C661DC" w:rsidRPr="002F6ECD" w:rsidRDefault="00C661DC" w:rsidP="00FB6723">
          <w:pPr>
            <w:pStyle w:val="Header-Type"/>
            <w:spacing w:line="240" w:lineRule="auto"/>
            <w:rPr>
              <w:rFonts w:ascii="Times New Roman" w:hAnsi="Times New Roman"/>
              <w:sz w:val="20"/>
            </w:rPr>
          </w:pPr>
          <w:r w:rsidRPr="002F6ECD">
            <w:rPr>
              <w:rFonts w:ascii="Times New Roman" w:hAnsi="Times New Roman"/>
              <w:sz w:val="20"/>
            </w:rPr>
            <w:t xml:space="preserve">SƠ ĐỒ TỔ CHỨC, CHỨC NĂNG, NHIỆM VỤ PHÒNG KẾ HOẠCH – TÀI CHÍNH – THIẾT BỊ  </w:t>
          </w:r>
        </w:p>
      </w:tc>
      <w:tc>
        <w:tcPr>
          <w:tcW w:w="1559" w:type="dxa"/>
          <w:vMerge/>
          <w:tcBorders>
            <w:top w:val="nil"/>
            <w:left w:val="single" w:sz="4" w:space="0" w:color="auto"/>
            <w:bottom w:val="single" w:sz="4" w:space="0" w:color="auto"/>
            <w:right w:val="nil"/>
          </w:tcBorders>
          <w:vAlign w:val="center"/>
        </w:tcPr>
        <w:p w:rsidR="00C661DC" w:rsidRPr="0004187E" w:rsidRDefault="00C661DC" w:rsidP="00FB6723">
          <w:pPr>
            <w:pStyle w:val="Header-Issue"/>
            <w:spacing w:line="240" w:lineRule="auto"/>
            <w:jc w:val="right"/>
          </w:pPr>
        </w:p>
      </w:tc>
      <w:tc>
        <w:tcPr>
          <w:tcW w:w="1863" w:type="dxa"/>
          <w:vMerge/>
          <w:tcBorders>
            <w:top w:val="nil"/>
            <w:left w:val="nil"/>
            <w:bottom w:val="single" w:sz="4" w:space="0" w:color="auto"/>
            <w:right w:val="single" w:sz="4" w:space="0" w:color="auto"/>
          </w:tcBorders>
          <w:vAlign w:val="center"/>
        </w:tcPr>
        <w:p w:rsidR="00C661DC" w:rsidRPr="0004187E" w:rsidRDefault="00C661DC" w:rsidP="00FB6723">
          <w:pPr>
            <w:pStyle w:val="Header-Issue"/>
            <w:spacing w:line="240" w:lineRule="auto"/>
          </w:pPr>
        </w:p>
      </w:tc>
    </w:tr>
    <w:tr w:rsidR="00C661DC">
      <w:trPr>
        <w:cantSplit/>
        <w:trHeight w:hRule="exact" w:val="685"/>
      </w:trPr>
      <w:tc>
        <w:tcPr>
          <w:tcW w:w="6478" w:type="dxa"/>
          <w:gridSpan w:val="2"/>
          <w:vAlign w:val="center"/>
        </w:tcPr>
        <w:p w:rsidR="00C661DC" w:rsidRPr="002F6ECD" w:rsidRDefault="00C661DC" w:rsidP="00FB6723">
          <w:pPr>
            <w:pStyle w:val="Header-Title"/>
            <w:spacing w:line="240" w:lineRule="auto"/>
            <w:jc w:val="center"/>
            <w:rPr>
              <w:rFonts w:ascii="Times New Roman" w:hAnsi="Times New Roman"/>
              <w:sz w:val="24"/>
            </w:rPr>
          </w:pPr>
          <w:r w:rsidRPr="002F6ECD">
            <w:rPr>
              <w:rFonts w:ascii="Times New Roman" w:hAnsi="Times New Roman"/>
              <w:sz w:val="24"/>
            </w:rPr>
            <w:t>PHÒNG THÍ NGHIỆM TRỌNG ĐIỂM QUỐC GIA VỀ ĐỘNG LỰC HỌC SÔNG BIỂN (KLORCE)</w:t>
          </w:r>
        </w:p>
        <w:p w:rsidR="00C661DC" w:rsidRDefault="00C661DC" w:rsidP="00FB6723">
          <w:pPr>
            <w:pStyle w:val="Header-Title"/>
            <w:spacing w:line="240" w:lineRule="auto"/>
            <w:rPr>
              <w:rFonts w:ascii=".VnTimeH" w:hAnsi=".VnTimeH"/>
              <w:sz w:val="24"/>
            </w:rPr>
          </w:pPr>
        </w:p>
      </w:tc>
      <w:tc>
        <w:tcPr>
          <w:tcW w:w="3422" w:type="dxa"/>
          <w:gridSpan w:val="2"/>
          <w:tcBorders>
            <w:top w:val="nil"/>
          </w:tcBorders>
          <w:vAlign w:val="center"/>
        </w:tcPr>
        <w:p w:rsidR="00C661DC" w:rsidRPr="0004187E" w:rsidRDefault="00C661DC" w:rsidP="00C4303D">
          <w:pPr>
            <w:pStyle w:val="Title-ID"/>
            <w:spacing w:after="0" w:line="240" w:lineRule="auto"/>
            <w:ind w:left="0" w:right="0"/>
            <w:jc w:val="center"/>
            <w:rPr>
              <w:rFonts w:ascii="Times New Roman" w:hAnsi="Times New Roman"/>
              <w:b/>
              <w:i/>
              <w:sz w:val="28"/>
            </w:rPr>
          </w:pPr>
          <w:r w:rsidRPr="0004187E">
            <w:rPr>
              <w:rFonts w:ascii="Times New Roman" w:hAnsi="Times New Roman"/>
              <w:b/>
              <w:i/>
            </w:rPr>
            <w:t>ISO 9001:20</w:t>
          </w:r>
          <w:r w:rsidR="00C4303D" w:rsidRPr="0004187E">
            <w:rPr>
              <w:rFonts w:ascii="Times New Roman" w:hAnsi="Times New Roman"/>
              <w:b/>
              <w:i/>
            </w:rPr>
            <w:t>15</w:t>
          </w:r>
        </w:p>
      </w:tc>
    </w:tr>
  </w:tbl>
  <w:p w:rsidR="00D04C8B" w:rsidRDefault="00D04C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8EDD46"/>
    <w:lvl w:ilvl="0">
      <w:start w:val="1"/>
      <w:numFmt w:val="decimal"/>
      <w:lvlText w:val="%1."/>
      <w:lvlJc w:val="left"/>
      <w:pPr>
        <w:tabs>
          <w:tab w:val="num" w:pos="1800"/>
        </w:tabs>
        <w:ind w:left="1800" w:hanging="360"/>
      </w:pPr>
    </w:lvl>
  </w:abstractNum>
  <w:abstractNum w:abstractNumId="1">
    <w:nsid w:val="FFFFFF7D"/>
    <w:multiLevelType w:val="singleLevel"/>
    <w:tmpl w:val="C92E7B20"/>
    <w:lvl w:ilvl="0">
      <w:start w:val="1"/>
      <w:numFmt w:val="decimal"/>
      <w:lvlText w:val="%1."/>
      <w:lvlJc w:val="left"/>
      <w:pPr>
        <w:tabs>
          <w:tab w:val="num" w:pos="1440"/>
        </w:tabs>
        <w:ind w:left="1440" w:hanging="360"/>
      </w:pPr>
    </w:lvl>
  </w:abstractNum>
  <w:abstractNum w:abstractNumId="2">
    <w:nsid w:val="FFFFFF7E"/>
    <w:multiLevelType w:val="singleLevel"/>
    <w:tmpl w:val="8420612A"/>
    <w:lvl w:ilvl="0">
      <w:start w:val="1"/>
      <w:numFmt w:val="decimal"/>
      <w:lvlText w:val="%1."/>
      <w:lvlJc w:val="left"/>
      <w:pPr>
        <w:tabs>
          <w:tab w:val="num" w:pos="1080"/>
        </w:tabs>
        <w:ind w:left="1080" w:hanging="360"/>
      </w:pPr>
    </w:lvl>
  </w:abstractNum>
  <w:abstractNum w:abstractNumId="3">
    <w:nsid w:val="FFFFFF7F"/>
    <w:multiLevelType w:val="singleLevel"/>
    <w:tmpl w:val="E7DA2E08"/>
    <w:lvl w:ilvl="0">
      <w:start w:val="1"/>
      <w:numFmt w:val="decimal"/>
      <w:lvlText w:val="%1."/>
      <w:lvlJc w:val="left"/>
      <w:pPr>
        <w:tabs>
          <w:tab w:val="num" w:pos="720"/>
        </w:tabs>
        <w:ind w:left="720" w:hanging="360"/>
      </w:pPr>
    </w:lvl>
  </w:abstractNum>
  <w:abstractNum w:abstractNumId="4">
    <w:nsid w:val="FFFFFF80"/>
    <w:multiLevelType w:val="singleLevel"/>
    <w:tmpl w:val="5C6C11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149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C63B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7CE4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E16FD24"/>
    <w:lvl w:ilvl="0">
      <w:start w:val="1"/>
      <w:numFmt w:val="decimal"/>
      <w:lvlText w:val="%1."/>
      <w:lvlJc w:val="left"/>
      <w:pPr>
        <w:tabs>
          <w:tab w:val="num" w:pos="360"/>
        </w:tabs>
        <w:ind w:left="360" w:hanging="360"/>
      </w:pPr>
    </w:lvl>
  </w:abstractNum>
  <w:abstractNum w:abstractNumId="9">
    <w:nsid w:val="FFFFFF89"/>
    <w:multiLevelType w:val="singleLevel"/>
    <w:tmpl w:val="BCB05A0E"/>
    <w:lvl w:ilvl="0">
      <w:start w:val="1"/>
      <w:numFmt w:val="bullet"/>
      <w:lvlText w:val=""/>
      <w:lvlJc w:val="left"/>
      <w:pPr>
        <w:tabs>
          <w:tab w:val="num" w:pos="360"/>
        </w:tabs>
        <w:ind w:left="360" w:hanging="360"/>
      </w:pPr>
      <w:rPr>
        <w:rFonts w:ascii="Symbol" w:hAnsi="Symbol" w:hint="default"/>
      </w:rPr>
    </w:lvl>
  </w:abstractNum>
  <w:abstractNum w:abstractNumId="10">
    <w:nsid w:val="039E7D9C"/>
    <w:multiLevelType w:val="multilevel"/>
    <w:tmpl w:val="22BE1554"/>
    <w:lvl w:ilvl="0">
      <w:start w:val="2"/>
      <w:numFmt w:val="decimal"/>
      <w:lvlText w:val="%1"/>
      <w:lvlJc w:val="left"/>
      <w:pPr>
        <w:ind w:left="720" w:hanging="720"/>
      </w:pPr>
      <w:rPr>
        <w:rFonts w:hint="default"/>
      </w:rPr>
    </w:lvl>
    <w:lvl w:ilvl="1">
      <w:start w:val="2"/>
      <w:numFmt w:val="decimal"/>
      <w:lvlText w:val="%1.%2"/>
      <w:lvlJc w:val="left"/>
      <w:pPr>
        <w:ind w:left="974" w:hanging="720"/>
      </w:pPr>
      <w:rPr>
        <w:rFonts w:hint="default"/>
      </w:rPr>
    </w:lvl>
    <w:lvl w:ilvl="2">
      <w:start w:val="1"/>
      <w:numFmt w:val="decimal"/>
      <w:lvlText w:val="%1.%2.%3"/>
      <w:lvlJc w:val="left"/>
      <w:pPr>
        <w:ind w:left="1228" w:hanging="720"/>
      </w:pPr>
      <w:rPr>
        <w:rFonts w:hint="default"/>
      </w:rPr>
    </w:lvl>
    <w:lvl w:ilvl="3">
      <w:start w:val="3"/>
      <w:numFmt w:val="decimal"/>
      <w:lvlText w:val="%1.%2.%3.%4"/>
      <w:lvlJc w:val="left"/>
      <w:pPr>
        <w:ind w:left="1482" w:hanging="720"/>
      </w:pPr>
      <w:rPr>
        <w:rFonts w:hint="default"/>
      </w:rPr>
    </w:lvl>
    <w:lvl w:ilvl="4">
      <w:start w:val="1"/>
      <w:numFmt w:val="decimal"/>
      <w:lvlText w:val="%1.%2.%3.%4.%5"/>
      <w:lvlJc w:val="left"/>
      <w:pPr>
        <w:ind w:left="2096" w:hanging="1080"/>
      </w:pPr>
      <w:rPr>
        <w:rFonts w:hint="default"/>
      </w:rPr>
    </w:lvl>
    <w:lvl w:ilvl="5">
      <w:start w:val="1"/>
      <w:numFmt w:val="decimal"/>
      <w:lvlText w:val="%1.%2.%3.%4.%5.%6"/>
      <w:lvlJc w:val="left"/>
      <w:pPr>
        <w:ind w:left="2710" w:hanging="1440"/>
      </w:pPr>
      <w:rPr>
        <w:rFonts w:hint="default"/>
      </w:rPr>
    </w:lvl>
    <w:lvl w:ilvl="6">
      <w:start w:val="1"/>
      <w:numFmt w:val="decimal"/>
      <w:lvlText w:val="%1.%2.%3.%4.%5.%6.%7"/>
      <w:lvlJc w:val="left"/>
      <w:pPr>
        <w:ind w:left="2964" w:hanging="1440"/>
      </w:pPr>
      <w:rPr>
        <w:rFonts w:hint="default"/>
      </w:rPr>
    </w:lvl>
    <w:lvl w:ilvl="7">
      <w:start w:val="1"/>
      <w:numFmt w:val="decimal"/>
      <w:lvlText w:val="%1.%2.%3.%4.%5.%6.%7.%8"/>
      <w:lvlJc w:val="left"/>
      <w:pPr>
        <w:ind w:left="3578" w:hanging="1800"/>
      </w:pPr>
      <w:rPr>
        <w:rFonts w:hint="default"/>
      </w:rPr>
    </w:lvl>
    <w:lvl w:ilvl="8">
      <w:start w:val="1"/>
      <w:numFmt w:val="decimal"/>
      <w:lvlText w:val="%1.%2.%3.%4.%5.%6.%7.%8.%9"/>
      <w:lvlJc w:val="left"/>
      <w:pPr>
        <w:ind w:left="3832" w:hanging="1800"/>
      </w:pPr>
      <w:rPr>
        <w:rFonts w:hint="default"/>
      </w:rPr>
    </w:lvl>
  </w:abstractNum>
  <w:abstractNum w:abstractNumId="11">
    <w:nsid w:val="07685DD5"/>
    <w:multiLevelType w:val="singleLevel"/>
    <w:tmpl w:val="F62A6296"/>
    <w:lvl w:ilvl="0">
      <w:start w:val="2"/>
      <w:numFmt w:val="bullet"/>
      <w:lvlText w:val="-"/>
      <w:lvlJc w:val="left"/>
      <w:pPr>
        <w:tabs>
          <w:tab w:val="num" w:pos="1080"/>
        </w:tabs>
        <w:ind w:left="1080" w:hanging="360"/>
      </w:pPr>
      <w:rPr>
        <w:rFonts w:ascii="Times New Roman" w:hAnsi="Times New Roman" w:hint="default"/>
      </w:rPr>
    </w:lvl>
  </w:abstractNum>
  <w:abstractNum w:abstractNumId="12">
    <w:nsid w:val="09DA1D11"/>
    <w:multiLevelType w:val="multilevel"/>
    <w:tmpl w:val="9326AD66"/>
    <w:lvl w:ilvl="0">
      <w:start w:val="2"/>
      <w:numFmt w:val="decimal"/>
      <w:lvlText w:val="%1"/>
      <w:lvlJc w:val="left"/>
      <w:pPr>
        <w:ind w:left="720" w:hanging="720"/>
      </w:pPr>
      <w:rPr>
        <w:rFonts w:hint="default"/>
      </w:rPr>
    </w:lvl>
    <w:lvl w:ilvl="1">
      <w:start w:val="2"/>
      <w:numFmt w:val="decimal"/>
      <w:lvlText w:val="%1.%2"/>
      <w:lvlJc w:val="left"/>
      <w:pPr>
        <w:ind w:left="929" w:hanging="720"/>
      </w:pPr>
      <w:rPr>
        <w:rFonts w:hint="default"/>
      </w:rPr>
    </w:lvl>
    <w:lvl w:ilvl="2">
      <w:start w:val="3"/>
      <w:numFmt w:val="decimal"/>
      <w:lvlText w:val="%1.%2.%3"/>
      <w:lvlJc w:val="left"/>
      <w:pPr>
        <w:ind w:left="1138" w:hanging="720"/>
      </w:pPr>
      <w:rPr>
        <w:rFonts w:hint="default"/>
      </w:rPr>
    </w:lvl>
    <w:lvl w:ilvl="3">
      <w:start w:val="3"/>
      <w:numFmt w:val="decimal"/>
      <w:lvlText w:val="%1.%2.%3.%4"/>
      <w:lvlJc w:val="left"/>
      <w:pPr>
        <w:ind w:left="1347" w:hanging="720"/>
      </w:pPr>
      <w:rPr>
        <w:rFonts w:hint="default"/>
      </w:rPr>
    </w:lvl>
    <w:lvl w:ilvl="4">
      <w:start w:val="1"/>
      <w:numFmt w:val="decimal"/>
      <w:lvlText w:val="%1.%2.%3.%4.%5"/>
      <w:lvlJc w:val="left"/>
      <w:pPr>
        <w:ind w:left="1916" w:hanging="1080"/>
      </w:pPr>
      <w:rPr>
        <w:rFonts w:hint="default"/>
      </w:rPr>
    </w:lvl>
    <w:lvl w:ilvl="5">
      <w:start w:val="1"/>
      <w:numFmt w:val="decimal"/>
      <w:lvlText w:val="%1.%2.%3.%4.%5.%6"/>
      <w:lvlJc w:val="left"/>
      <w:pPr>
        <w:ind w:left="2485" w:hanging="1440"/>
      </w:pPr>
      <w:rPr>
        <w:rFonts w:hint="default"/>
      </w:rPr>
    </w:lvl>
    <w:lvl w:ilvl="6">
      <w:start w:val="1"/>
      <w:numFmt w:val="decimal"/>
      <w:lvlText w:val="%1.%2.%3.%4.%5.%6.%7"/>
      <w:lvlJc w:val="left"/>
      <w:pPr>
        <w:ind w:left="2694" w:hanging="1440"/>
      </w:pPr>
      <w:rPr>
        <w:rFonts w:hint="default"/>
      </w:rPr>
    </w:lvl>
    <w:lvl w:ilvl="7">
      <w:start w:val="1"/>
      <w:numFmt w:val="decimal"/>
      <w:lvlText w:val="%1.%2.%3.%4.%5.%6.%7.%8"/>
      <w:lvlJc w:val="left"/>
      <w:pPr>
        <w:ind w:left="3263" w:hanging="1800"/>
      </w:pPr>
      <w:rPr>
        <w:rFonts w:hint="default"/>
      </w:rPr>
    </w:lvl>
    <w:lvl w:ilvl="8">
      <w:start w:val="1"/>
      <w:numFmt w:val="decimal"/>
      <w:lvlText w:val="%1.%2.%3.%4.%5.%6.%7.%8.%9"/>
      <w:lvlJc w:val="left"/>
      <w:pPr>
        <w:ind w:left="3472" w:hanging="1800"/>
      </w:pPr>
      <w:rPr>
        <w:rFonts w:hint="default"/>
      </w:rPr>
    </w:lvl>
  </w:abstractNum>
  <w:abstractNum w:abstractNumId="13">
    <w:nsid w:val="0B196D97"/>
    <w:multiLevelType w:val="multilevel"/>
    <w:tmpl w:val="EE5AB19E"/>
    <w:lvl w:ilvl="0">
      <w:start w:val="2"/>
      <w:numFmt w:val="decimal"/>
      <w:lvlText w:val="%1"/>
      <w:lvlJc w:val="left"/>
      <w:pPr>
        <w:ind w:left="720" w:hanging="720"/>
      </w:pPr>
      <w:rPr>
        <w:rFonts w:hint="default"/>
      </w:rPr>
    </w:lvl>
    <w:lvl w:ilvl="1">
      <w:start w:val="2"/>
      <w:numFmt w:val="decimal"/>
      <w:lvlText w:val="%1.%2"/>
      <w:lvlJc w:val="left"/>
      <w:pPr>
        <w:ind w:left="994" w:hanging="720"/>
      </w:pPr>
      <w:rPr>
        <w:rFonts w:hint="default"/>
      </w:rPr>
    </w:lvl>
    <w:lvl w:ilvl="2">
      <w:start w:val="1"/>
      <w:numFmt w:val="decimal"/>
      <w:lvlText w:val="%1.%2.%3"/>
      <w:lvlJc w:val="left"/>
      <w:pPr>
        <w:ind w:left="1268" w:hanging="720"/>
      </w:pPr>
      <w:rPr>
        <w:rFonts w:hint="default"/>
      </w:rPr>
    </w:lvl>
    <w:lvl w:ilvl="3">
      <w:start w:val="2"/>
      <w:numFmt w:val="decimal"/>
      <w:lvlText w:val="%1.%2.%3.%4"/>
      <w:lvlJc w:val="left"/>
      <w:pPr>
        <w:ind w:left="1542" w:hanging="72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810" w:hanging="144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718" w:hanging="1800"/>
      </w:pPr>
      <w:rPr>
        <w:rFonts w:hint="default"/>
      </w:rPr>
    </w:lvl>
    <w:lvl w:ilvl="8">
      <w:start w:val="1"/>
      <w:numFmt w:val="decimal"/>
      <w:lvlText w:val="%1.%2.%3.%4.%5.%6.%7.%8.%9"/>
      <w:lvlJc w:val="left"/>
      <w:pPr>
        <w:ind w:left="3992" w:hanging="1800"/>
      </w:pPr>
      <w:rPr>
        <w:rFonts w:hint="default"/>
      </w:rPr>
    </w:lvl>
  </w:abstractNum>
  <w:abstractNum w:abstractNumId="14">
    <w:nsid w:val="1C326403"/>
    <w:multiLevelType w:val="singleLevel"/>
    <w:tmpl w:val="0936AAE4"/>
    <w:lvl w:ilvl="0">
      <w:start w:val="2"/>
      <w:numFmt w:val="bullet"/>
      <w:lvlText w:val="-"/>
      <w:lvlJc w:val="left"/>
      <w:pPr>
        <w:tabs>
          <w:tab w:val="num" w:pos="1080"/>
        </w:tabs>
        <w:ind w:left="1080" w:hanging="360"/>
      </w:pPr>
      <w:rPr>
        <w:rFonts w:ascii="Times New Roman" w:hAnsi="Times New Roman" w:hint="default"/>
      </w:rPr>
    </w:lvl>
  </w:abstractNum>
  <w:abstractNum w:abstractNumId="15">
    <w:nsid w:val="268D3BEB"/>
    <w:multiLevelType w:val="multilevel"/>
    <w:tmpl w:val="D6089F38"/>
    <w:lvl w:ilvl="0">
      <w:start w:val="2"/>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6">
    <w:nsid w:val="288356A8"/>
    <w:multiLevelType w:val="hybridMultilevel"/>
    <w:tmpl w:val="0E343590"/>
    <w:lvl w:ilvl="0" w:tplc="E4AEA06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A7760A5"/>
    <w:multiLevelType w:val="hybridMultilevel"/>
    <w:tmpl w:val="EABCEB4E"/>
    <w:lvl w:ilvl="0" w:tplc="D9F8B41A">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7980BB3"/>
    <w:multiLevelType w:val="multilevel"/>
    <w:tmpl w:val="E46232B6"/>
    <w:lvl w:ilvl="0">
      <w:start w:val="2"/>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9">
    <w:nsid w:val="3E8D7A46"/>
    <w:multiLevelType w:val="hybridMultilevel"/>
    <w:tmpl w:val="E8F46AE2"/>
    <w:lvl w:ilvl="0" w:tplc="D9DAF7AA">
      <w:start w:val="4"/>
      <w:numFmt w:val="bullet"/>
      <w:lvlText w:val="-"/>
      <w:lvlJc w:val="left"/>
      <w:pPr>
        <w:tabs>
          <w:tab w:val="num" w:pos="1077"/>
        </w:tabs>
        <w:ind w:left="357" w:firstLine="357"/>
      </w:pPr>
      <w:rPr>
        <w:rFonts w:ascii=".VnTime" w:hAnsi=".VnTime" w:cs=".VnTime" w:hint="default"/>
      </w:rPr>
    </w:lvl>
    <w:lvl w:ilvl="1" w:tplc="04090003">
      <w:start w:val="1"/>
      <w:numFmt w:val="bullet"/>
      <w:lvlText w:val="o"/>
      <w:lvlJc w:val="left"/>
      <w:pPr>
        <w:tabs>
          <w:tab w:val="num" w:pos="1797"/>
        </w:tabs>
        <w:ind w:left="1797" w:hanging="360"/>
      </w:pPr>
      <w:rPr>
        <w:rFonts w:ascii=".VnCourier New" w:hAnsi=".VnCourier New" w:cs=".VnCourier New" w:hint="default"/>
      </w:rPr>
    </w:lvl>
    <w:lvl w:ilvl="2" w:tplc="04090005">
      <w:start w:val="1"/>
      <w:numFmt w:val="bullet"/>
      <w:lvlText w:val=""/>
      <w:lvlJc w:val="left"/>
      <w:pPr>
        <w:tabs>
          <w:tab w:val="num" w:pos="2517"/>
        </w:tabs>
        <w:ind w:left="2517" w:hanging="360"/>
      </w:pPr>
      <w:rPr>
        <w:rFonts w:ascii=".VnTime" w:hAnsi=".VnTime" w:cs=".VnTime"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VnCourier New" w:hAnsi=".VnCourier New" w:cs=".VnCourier New" w:hint="default"/>
      </w:rPr>
    </w:lvl>
    <w:lvl w:ilvl="5" w:tplc="04090005">
      <w:start w:val="1"/>
      <w:numFmt w:val="bullet"/>
      <w:lvlText w:val=""/>
      <w:lvlJc w:val="left"/>
      <w:pPr>
        <w:tabs>
          <w:tab w:val="num" w:pos="4677"/>
        </w:tabs>
        <w:ind w:left="4677" w:hanging="360"/>
      </w:pPr>
      <w:rPr>
        <w:rFonts w:ascii=".VnTime" w:hAnsi=".VnTime" w:cs=".VnTime" w:hint="default"/>
      </w:rPr>
    </w:lvl>
    <w:lvl w:ilvl="6" w:tplc="04090001">
      <w:start w:val="1"/>
      <w:numFmt w:val="bullet"/>
      <w:lvlText w:val=""/>
      <w:lvlJc w:val="left"/>
      <w:pPr>
        <w:tabs>
          <w:tab w:val="num" w:pos="5397"/>
        </w:tabs>
        <w:ind w:left="5397" w:hanging="360"/>
      </w:pPr>
      <w:rPr>
        <w:rFonts w:ascii=".VnTime" w:hAnsi=".VnTime" w:cs=".VnTime" w:hint="default"/>
      </w:rPr>
    </w:lvl>
    <w:lvl w:ilvl="7" w:tplc="04090003">
      <w:start w:val="1"/>
      <w:numFmt w:val="bullet"/>
      <w:lvlText w:val="o"/>
      <w:lvlJc w:val="left"/>
      <w:pPr>
        <w:tabs>
          <w:tab w:val="num" w:pos="6117"/>
        </w:tabs>
        <w:ind w:left="6117" w:hanging="360"/>
      </w:pPr>
      <w:rPr>
        <w:rFonts w:ascii=".VnCourier New" w:hAnsi=".VnCourier New" w:cs=".VnCourier New" w:hint="default"/>
      </w:rPr>
    </w:lvl>
    <w:lvl w:ilvl="8" w:tplc="04090005">
      <w:start w:val="1"/>
      <w:numFmt w:val="bullet"/>
      <w:lvlText w:val=""/>
      <w:lvlJc w:val="left"/>
      <w:pPr>
        <w:tabs>
          <w:tab w:val="num" w:pos="6837"/>
        </w:tabs>
        <w:ind w:left="6837" w:hanging="360"/>
      </w:pPr>
      <w:rPr>
        <w:rFonts w:ascii=".VnTime" w:hAnsi=".VnTime" w:cs=".VnTime" w:hint="default"/>
      </w:rPr>
    </w:lvl>
  </w:abstractNum>
  <w:abstractNum w:abstractNumId="20">
    <w:nsid w:val="48663AAA"/>
    <w:multiLevelType w:val="multilevel"/>
    <w:tmpl w:val="8A3A3810"/>
    <w:lvl w:ilvl="0">
      <w:start w:val="2"/>
      <w:numFmt w:val="decimal"/>
      <w:lvlText w:val="%1"/>
      <w:lvlJc w:val="left"/>
      <w:pPr>
        <w:ind w:left="720" w:hanging="720"/>
      </w:pPr>
      <w:rPr>
        <w:rFonts w:hint="default"/>
      </w:rPr>
    </w:lvl>
    <w:lvl w:ilvl="1">
      <w:start w:val="2"/>
      <w:numFmt w:val="decimal"/>
      <w:lvlText w:val="%1.%2"/>
      <w:lvlJc w:val="left"/>
      <w:pPr>
        <w:ind w:left="1149" w:hanging="720"/>
      </w:pPr>
      <w:rPr>
        <w:rFonts w:hint="default"/>
      </w:rPr>
    </w:lvl>
    <w:lvl w:ilvl="2">
      <w:start w:val="1"/>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585" w:hanging="144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803" w:hanging="1800"/>
      </w:pPr>
      <w:rPr>
        <w:rFonts w:hint="default"/>
      </w:rPr>
    </w:lvl>
    <w:lvl w:ilvl="8">
      <w:start w:val="1"/>
      <w:numFmt w:val="decimal"/>
      <w:lvlText w:val="%1.%2.%3.%4.%5.%6.%7.%8.%9"/>
      <w:lvlJc w:val="left"/>
      <w:pPr>
        <w:ind w:left="5232" w:hanging="1800"/>
      </w:pPr>
      <w:rPr>
        <w:rFonts w:hint="default"/>
      </w:rPr>
    </w:lvl>
  </w:abstractNum>
  <w:abstractNum w:abstractNumId="21">
    <w:nsid w:val="6775472D"/>
    <w:multiLevelType w:val="hybridMultilevel"/>
    <w:tmpl w:val="54A01510"/>
    <w:lvl w:ilvl="0" w:tplc="730CEE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8E2513"/>
    <w:multiLevelType w:val="hybridMultilevel"/>
    <w:tmpl w:val="71CC3DCC"/>
    <w:lvl w:ilvl="0" w:tplc="1FEAA9C8">
      <w:start w:val="1"/>
      <w:numFmt w:val="bullet"/>
      <w:lvlText w:val=""/>
      <w:lvlJc w:val="left"/>
      <w:pPr>
        <w:ind w:left="1080" w:hanging="360"/>
      </w:pPr>
      <w:rPr>
        <w:rFonts w:ascii="Symbol" w:hAnsi="Symbol" w:hint="default"/>
        <w:lang w:val="vi-V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3"/>
  </w:num>
  <w:num w:numId="16">
    <w:abstractNumId w:val="15"/>
  </w:num>
  <w:num w:numId="17">
    <w:abstractNumId w:val="20"/>
  </w:num>
  <w:num w:numId="18">
    <w:abstractNumId w:val="10"/>
  </w:num>
  <w:num w:numId="19">
    <w:abstractNumId w:val="21"/>
  </w:num>
  <w:num w:numId="20">
    <w:abstractNumId w:val="17"/>
  </w:num>
  <w:num w:numId="21">
    <w:abstractNumId w:val="18"/>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79"/>
    <w:rsid w:val="00001EB0"/>
    <w:rsid w:val="000102D4"/>
    <w:rsid w:val="00010639"/>
    <w:rsid w:val="00013208"/>
    <w:rsid w:val="00021278"/>
    <w:rsid w:val="0002326E"/>
    <w:rsid w:val="000319BB"/>
    <w:rsid w:val="00032FB7"/>
    <w:rsid w:val="00033B91"/>
    <w:rsid w:val="0004187E"/>
    <w:rsid w:val="00043EB1"/>
    <w:rsid w:val="00046461"/>
    <w:rsid w:val="000467C3"/>
    <w:rsid w:val="00047455"/>
    <w:rsid w:val="00054094"/>
    <w:rsid w:val="00066EBF"/>
    <w:rsid w:val="00067E7C"/>
    <w:rsid w:val="00083B43"/>
    <w:rsid w:val="00086008"/>
    <w:rsid w:val="000911EE"/>
    <w:rsid w:val="000916D2"/>
    <w:rsid w:val="00092F12"/>
    <w:rsid w:val="00093647"/>
    <w:rsid w:val="000A04C0"/>
    <w:rsid w:val="000A3D4B"/>
    <w:rsid w:val="000A433E"/>
    <w:rsid w:val="000B5876"/>
    <w:rsid w:val="000B7531"/>
    <w:rsid w:val="000C12F7"/>
    <w:rsid w:val="000C774E"/>
    <w:rsid w:val="000D462D"/>
    <w:rsid w:val="000D6A19"/>
    <w:rsid w:val="000E0B15"/>
    <w:rsid w:val="000E7CF7"/>
    <w:rsid w:val="000F3EE0"/>
    <w:rsid w:val="000F6D23"/>
    <w:rsid w:val="00111535"/>
    <w:rsid w:val="00111CC5"/>
    <w:rsid w:val="00115929"/>
    <w:rsid w:val="0012177D"/>
    <w:rsid w:val="00130260"/>
    <w:rsid w:val="00130F92"/>
    <w:rsid w:val="00134A8E"/>
    <w:rsid w:val="001429A3"/>
    <w:rsid w:val="001455AC"/>
    <w:rsid w:val="001545F0"/>
    <w:rsid w:val="00156EEF"/>
    <w:rsid w:val="00160263"/>
    <w:rsid w:val="001625A9"/>
    <w:rsid w:val="00165EA5"/>
    <w:rsid w:val="00170B78"/>
    <w:rsid w:val="00171CC3"/>
    <w:rsid w:val="00175870"/>
    <w:rsid w:val="00183270"/>
    <w:rsid w:val="0018557B"/>
    <w:rsid w:val="0019361D"/>
    <w:rsid w:val="0019409D"/>
    <w:rsid w:val="001A1C5F"/>
    <w:rsid w:val="001B1BEB"/>
    <w:rsid w:val="001B5E51"/>
    <w:rsid w:val="001B6F08"/>
    <w:rsid w:val="001C3FFE"/>
    <w:rsid w:val="001C74CA"/>
    <w:rsid w:val="001D2A66"/>
    <w:rsid w:val="001D427C"/>
    <w:rsid w:val="001E503B"/>
    <w:rsid w:val="001F342D"/>
    <w:rsid w:val="001F40AE"/>
    <w:rsid w:val="00202CEE"/>
    <w:rsid w:val="002077F4"/>
    <w:rsid w:val="0021335A"/>
    <w:rsid w:val="00215269"/>
    <w:rsid w:val="00221335"/>
    <w:rsid w:val="002338D9"/>
    <w:rsid w:val="00241A7B"/>
    <w:rsid w:val="00250B54"/>
    <w:rsid w:val="0025251A"/>
    <w:rsid w:val="00253C42"/>
    <w:rsid w:val="00256455"/>
    <w:rsid w:val="0026022D"/>
    <w:rsid w:val="00266BF8"/>
    <w:rsid w:val="0027177B"/>
    <w:rsid w:val="00285B96"/>
    <w:rsid w:val="00291D3B"/>
    <w:rsid w:val="00292A74"/>
    <w:rsid w:val="002A0E23"/>
    <w:rsid w:val="002A1354"/>
    <w:rsid w:val="002A6932"/>
    <w:rsid w:val="002B2FF4"/>
    <w:rsid w:val="002B591B"/>
    <w:rsid w:val="002C5F56"/>
    <w:rsid w:val="002C654B"/>
    <w:rsid w:val="002D14F7"/>
    <w:rsid w:val="002D3ADF"/>
    <w:rsid w:val="002D74BF"/>
    <w:rsid w:val="002E394A"/>
    <w:rsid w:val="002F6ECD"/>
    <w:rsid w:val="00300918"/>
    <w:rsid w:val="003050A1"/>
    <w:rsid w:val="00310A80"/>
    <w:rsid w:val="00311182"/>
    <w:rsid w:val="003127D1"/>
    <w:rsid w:val="00316222"/>
    <w:rsid w:val="003167C3"/>
    <w:rsid w:val="0032134B"/>
    <w:rsid w:val="00322D6A"/>
    <w:rsid w:val="0033782A"/>
    <w:rsid w:val="0034061E"/>
    <w:rsid w:val="00347D81"/>
    <w:rsid w:val="00360C16"/>
    <w:rsid w:val="00365C14"/>
    <w:rsid w:val="003668B7"/>
    <w:rsid w:val="00370612"/>
    <w:rsid w:val="00374062"/>
    <w:rsid w:val="0038101D"/>
    <w:rsid w:val="00390950"/>
    <w:rsid w:val="00390F23"/>
    <w:rsid w:val="00391F2D"/>
    <w:rsid w:val="003921F4"/>
    <w:rsid w:val="00392A29"/>
    <w:rsid w:val="00392D53"/>
    <w:rsid w:val="00397295"/>
    <w:rsid w:val="003A0F2D"/>
    <w:rsid w:val="003A136D"/>
    <w:rsid w:val="003A35EB"/>
    <w:rsid w:val="003A632C"/>
    <w:rsid w:val="003B15F7"/>
    <w:rsid w:val="003B5683"/>
    <w:rsid w:val="003C5708"/>
    <w:rsid w:val="003D28EF"/>
    <w:rsid w:val="003D37DA"/>
    <w:rsid w:val="003D6675"/>
    <w:rsid w:val="003E44A3"/>
    <w:rsid w:val="003E6C0D"/>
    <w:rsid w:val="003F35A0"/>
    <w:rsid w:val="003F4265"/>
    <w:rsid w:val="003F468C"/>
    <w:rsid w:val="003F7678"/>
    <w:rsid w:val="004017CE"/>
    <w:rsid w:val="00403C86"/>
    <w:rsid w:val="00404E8F"/>
    <w:rsid w:val="004113F0"/>
    <w:rsid w:val="00412422"/>
    <w:rsid w:val="004142DF"/>
    <w:rsid w:val="004142FD"/>
    <w:rsid w:val="00414F8A"/>
    <w:rsid w:val="004174E9"/>
    <w:rsid w:val="0042294C"/>
    <w:rsid w:val="00422BA5"/>
    <w:rsid w:val="004234E2"/>
    <w:rsid w:val="00424974"/>
    <w:rsid w:val="004272A7"/>
    <w:rsid w:val="00434658"/>
    <w:rsid w:val="004379BD"/>
    <w:rsid w:val="00443AC3"/>
    <w:rsid w:val="0044693E"/>
    <w:rsid w:val="00451820"/>
    <w:rsid w:val="00460298"/>
    <w:rsid w:val="00462175"/>
    <w:rsid w:val="00465330"/>
    <w:rsid w:val="00466494"/>
    <w:rsid w:val="004672D3"/>
    <w:rsid w:val="004752BF"/>
    <w:rsid w:val="00477345"/>
    <w:rsid w:val="0049209D"/>
    <w:rsid w:val="00492331"/>
    <w:rsid w:val="00494BF7"/>
    <w:rsid w:val="004A3F04"/>
    <w:rsid w:val="004B438D"/>
    <w:rsid w:val="004B723A"/>
    <w:rsid w:val="004C717C"/>
    <w:rsid w:val="004D2986"/>
    <w:rsid w:val="004E0C1B"/>
    <w:rsid w:val="004E1983"/>
    <w:rsid w:val="004F1540"/>
    <w:rsid w:val="004F58C2"/>
    <w:rsid w:val="00506FDF"/>
    <w:rsid w:val="00510E9B"/>
    <w:rsid w:val="00511B4C"/>
    <w:rsid w:val="005174FD"/>
    <w:rsid w:val="00521339"/>
    <w:rsid w:val="00521FF9"/>
    <w:rsid w:val="00524A50"/>
    <w:rsid w:val="00527C42"/>
    <w:rsid w:val="00533572"/>
    <w:rsid w:val="0053418A"/>
    <w:rsid w:val="00541FDB"/>
    <w:rsid w:val="00544B75"/>
    <w:rsid w:val="0054788F"/>
    <w:rsid w:val="00550B4B"/>
    <w:rsid w:val="005533FE"/>
    <w:rsid w:val="005554BC"/>
    <w:rsid w:val="00562BD3"/>
    <w:rsid w:val="005709C7"/>
    <w:rsid w:val="005720E1"/>
    <w:rsid w:val="00573760"/>
    <w:rsid w:val="00584AE7"/>
    <w:rsid w:val="00584DB8"/>
    <w:rsid w:val="0058678A"/>
    <w:rsid w:val="0059185A"/>
    <w:rsid w:val="005A1E0B"/>
    <w:rsid w:val="005A2AE2"/>
    <w:rsid w:val="005A53FA"/>
    <w:rsid w:val="005B1528"/>
    <w:rsid w:val="005B625F"/>
    <w:rsid w:val="005C61B7"/>
    <w:rsid w:val="0060121C"/>
    <w:rsid w:val="0061162F"/>
    <w:rsid w:val="0062080E"/>
    <w:rsid w:val="0063076F"/>
    <w:rsid w:val="00631BD4"/>
    <w:rsid w:val="00631D73"/>
    <w:rsid w:val="00636A31"/>
    <w:rsid w:val="00646CF5"/>
    <w:rsid w:val="0064756D"/>
    <w:rsid w:val="00652B3B"/>
    <w:rsid w:val="00655E48"/>
    <w:rsid w:val="006617B2"/>
    <w:rsid w:val="00666526"/>
    <w:rsid w:val="00670214"/>
    <w:rsid w:val="00671D26"/>
    <w:rsid w:val="00674519"/>
    <w:rsid w:val="00680809"/>
    <w:rsid w:val="006834CB"/>
    <w:rsid w:val="00684A64"/>
    <w:rsid w:val="00697473"/>
    <w:rsid w:val="006A0042"/>
    <w:rsid w:val="006A25E6"/>
    <w:rsid w:val="006B1FDF"/>
    <w:rsid w:val="006B361F"/>
    <w:rsid w:val="006B5A27"/>
    <w:rsid w:val="006C372B"/>
    <w:rsid w:val="006D5037"/>
    <w:rsid w:val="006D54A2"/>
    <w:rsid w:val="006E4C61"/>
    <w:rsid w:val="006E69EC"/>
    <w:rsid w:val="006E6C03"/>
    <w:rsid w:val="006F1520"/>
    <w:rsid w:val="006F5F8C"/>
    <w:rsid w:val="007014F7"/>
    <w:rsid w:val="00710A4B"/>
    <w:rsid w:val="00710CD4"/>
    <w:rsid w:val="00715BB1"/>
    <w:rsid w:val="00716BE5"/>
    <w:rsid w:val="0071795D"/>
    <w:rsid w:val="00722393"/>
    <w:rsid w:val="00730F79"/>
    <w:rsid w:val="0073193E"/>
    <w:rsid w:val="00735990"/>
    <w:rsid w:val="007369B9"/>
    <w:rsid w:val="007463D9"/>
    <w:rsid w:val="00747502"/>
    <w:rsid w:val="00751D06"/>
    <w:rsid w:val="007534F4"/>
    <w:rsid w:val="0075575E"/>
    <w:rsid w:val="007615B2"/>
    <w:rsid w:val="00764329"/>
    <w:rsid w:val="0076523D"/>
    <w:rsid w:val="0077453C"/>
    <w:rsid w:val="007757FC"/>
    <w:rsid w:val="007823B0"/>
    <w:rsid w:val="00785D3B"/>
    <w:rsid w:val="00791D31"/>
    <w:rsid w:val="00791F33"/>
    <w:rsid w:val="00794521"/>
    <w:rsid w:val="00797737"/>
    <w:rsid w:val="007A0C63"/>
    <w:rsid w:val="007A1D78"/>
    <w:rsid w:val="007A2B15"/>
    <w:rsid w:val="007A7817"/>
    <w:rsid w:val="007B1377"/>
    <w:rsid w:val="007B6BC1"/>
    <w:rsid w:val="007D5BAA"/>
    <w:rsid w:val="007E23CE"/>
    <w:rsid w:val="007E4945"/>
    <w:rsid w:val="007E5AAC"/>
    <w:rsid w:val="00805CD5"/>
    <w:rsid w:val="00810530"/>
    <w:rsid w:val="00826326"/>
    <w:rsid w:val="008312A6"/>
    <w:rsid w:val="00831C04"/>
    <w:rsid w:val="008324E0"/>
    <w:rsid w:val="00836CEA"/>
    <w:rsid w:val="0084336B"/>
    <w:rsid w:val="00843CBB"/>
    <w:rsid w:val="0084470F"/>
    <w:rsid w:val="00852CAD"/>
    <w:rsid w:val="00856A30"/>
    <w:rsid w:val="00860EF3"/>
    <w:rsid w:val="00864B6D"/>
    <w:rsid w:val="008661E7"/>
    <w:rsid w:val="00882673"/>
    <w:rsid w:val="0088361C"/>
    <w:rsid w:val="00884BFF"/>
    <w:rsid w:val="00884EB3"/>
    <w:rsid w:val="00885970"/>
    <w:rsid w:val="00885B1F"/>
    <w:rsid w:val="0089385D"/>
    <w:rsid w:val="00894E43"/>
    <w:rsid w:val="008A0255"/>
    <w:rsid w:val="008A183B"/>
    <w:rsid w:val="008A620B"/>
    <w:rsid w:val="008A762A"/>
    <w:rsid w:val="008B71DC"/>
    <w:rsid w:val="008C2758"/>
    <w:rsid w:val="008C4B2C"/>
    <w:rsid w:val="008C66F2"/>
    <w:rsid w:val="008F08C7"/>
    <w:rsid w:val="008F1336"/>
    <w:rsid w:val="008F3682"/>
    <w:rsid w:val="008F7D28"/>
    <w:rsid w:val="0091664F"/>
    <w:rsid w:val="0093421E"/>
    <w:rsid w:val="00942496"/>
    <w:rsid w:val="00942E71"/>
    <w:rsid w:val="00946A27"/>
    <w:rsid w:val="009605CB"/>
    <w:rsid w:val="00974FBF"/>
    <w:rsid w:val="009761C9"/>
    <w:rsid w:val="0098206E"/>
    <w:rsid w:val="0098381B"/>
    <w:rsid w:val="00983B47"/>
    <w:rsid w:val="009859F5"/>
    <w:rsid w:val="009865C9"/>
    <w:rsid w:val="00987403"/>
    <w:rsid w:val="00987959"/>
    <w:rsid w:val="00996A1C"/>
    <w:rsid w:val="009A1862"/>
    <w:rsid w:val="009A223F"/>
    <w:rsid w:val="009A686A"/>
    <w:rsid w:val="009B03C4"/>
    <w:rsid w:val="009B4867"/>
    <w:rsid w:val="009B69FB"/>
    <w:rsid w:val="009B7AFA"/>
    <w:rsid w:val="009C5D46"/>
    <w:rsid w:val="009C70A6"/>
    <w:rsid w:val="009D1344"/>
    <w:rsid w:val="009E20AB"/>
    <w:rsid w:val="009E7CA9"/>
    <w:rsid w:val="009F00D5"/>
    <w:rsid w:val="009F5025"/>
    <w:rsid w:val="00A04C70"/>
    <w:rsid w:val="00A06010"/>
    <w:rsid w:val="00A11812"/>
    <w:rsid w:val="00A17911"/>
    <w:rsid w:val="00A2141F"/>
    <w:rsid w:val="00A23A66"/>
    <w:rsid w:val="00A24C2B"/>
    <w:rsid w:val="00A329D9"/>
    <w:rsid w:val="00A32CE3"/>
    <w:rsid w:val="00A3380B"/>
    <w:rsid w:val="00A338EA"/>
    <w:rsid w:val="00A349C9"/>
    <w:rsid w:val="00A42491"/>
    <w:rsid w:val="00A43A23"/>
    <w:rsid w:val="00A66652"/>
    <w:rsid w:val="00A67CBB"/>
    <w:rsid w:val="00A71C87"/>
    <w:rsid w:val="00A737FC"/>
    <w:rsid w:val="00A91E90"/>
    <w:rsid w:val="00A952EC"/>
    <w:rsid w:val="00AA59F9"/>
    <w:rsid w:val="00AB5F3F"/>
    <w:rsid w:val="00AB643D"/>
    <w:rsid w:val="00AB6453"/>
    <w:rsid w:val="00AB77D1"/>
    <w:rsid w:val="00AC365D"/>
    <w:rsid w:val="00AD25EC"/>
    <w:rsid w:val="00AD3316"/>
    <w:rsid w:val="00AD43C6"/>
    <w:rsid w:val="00AE158D"/>
    <w:rsid w:val="00AF720E"/>
    <w:rsid w:val="00B005B3"/>
    <w:rsid w:val="00B041A7"/>
    <w:rsid w:val="00B15D98"/>
    <w:rsid w:val="00B16E5A"/>
    <w:rsid w:val="00B17B42"/>
    <w:rsid w:val="00B21067"/>
    <w:rsid w:val="00B2588A"/>
    <w:rsid w:val="00B35E73"/>
    <w:rsid w:val="00B3764C"/>
    <w:rsid w:val="00B41F46"/>
    <w:rsid w:val="00B5179E"/>
    <w:rsid w:val="00B531D4"/>
    <w:rsid w:val="00B6104D"/>
    <w:rsid w:val="00B63BA1"/>
    <w:rsid w:val="00B648A5"/>
    <w:rsid w:val="00B70FD5"/>
    <w:rsid w:val="00B72818"/>
    <w:rsid w:val="00B75951"/>
    <w:rsid w:val="00B81872"/>
    <w:rsid w:val="00B952AD"/>
    <w:rsid w:val="00BA3557"/>
    <w:rsid w:val="00BA6383"/>
    <w:rsid w:val="00BB6EE3"/>
    <w:rsid w:val="00BC1E3E"/>
    <w:rsid w:val="00BC3582"/>
    <w:rsid w:val="00BD052E"/>
    <w:rsid w:val="00BD189E"/>
    <w:rsid w:val="00BD25C3"/>
    <w:rsid w:val="00BD5938"/>
    <w:rsid w:val="00BE3564"/>
    <w:rsid w:val="00BE699E"/>
    <w:rsid w:val="00BF3FE0"/>
    <w:rsid w:val="00C02CB3"/>
    <w:rsid w:val="00C044C4"/>
    <w:rsid w:val="00C05410"/>
    <w:rsid w:val="00C05D25"/>
    <w:rsid w:val="00C06CF2"/>
    <w:rsid w:val="00C11CC2"/>
    <w:rsid w:val="00C16B6A"/>
    <w:rsid w:val="00C20510"/>
    <w:rsid w:val="00C403B9"/>
    <w:rsid w:val="00C415E7"/>
    <w:rsid w:val="00C4303D"/>
    <w:rsid w:val="00C43939"/>
    <w:rsid w:val="00C54D28"/>
    <w:rsid w:val="00C57E47"/>
    <w:rsid w:val="00C63F45"/>
    <w:rsid w:val="00C65376"/>
    <w:rsid w:val="00C65D04"/>
    <w:rsid w:val="00C661DC"/>
    <w:rsid w:val="00C67C04"/>
    <w:rsid w:val="00C67E5B"/>
    <w:rsid w:val="00C81D9B"/>
    <w:rsid w:val="00C91772"/>
    <w:rsid w:val="00C93047"/>
    <w:rsid w:val="00C94C26"/>
    <w:rsid w:val="00C96428"/>
    <w:rsid w:val="00CA0A7E"/>
    <w:rsid w:val="00CA2229"/>
    <w:rsid w:val="00CA2B75"/>
    <w:rsid w:val="00CA3C23"/>
    <w:rsid w:val="00CA474C"/>
    <w:rsid w:val="00CA4F7D"/>
    <w:rsid w:val="00CB1AF3"/>
    <w:rsid w:val="00CB347B"/>
    <w:rsid w:val="00CB5EFE"/>
    <w:rsid w:val="00CB6605"/>
    <w:rsid w:val="00CC006A"/>
    <w:rsid w:val="00CC4B13"/>
    <w:rsid w:val="00CC4E0D"/>
    <w:rsid w:val="00CD31E6"/>
    <w:rsid w:val="00CD3F5B"/>
    <w:rsid w:val="00CD5C27"/>
    <w:rsid w:val="00CD6960"/>
    <w:rsid w:val="00CD7003"/>
    <w:rsid w:val="00CE259F"/>
    <w:rsid w:val="00CE49E2"/>
    <w:rsid w:val="00CE4B9F"/>
    <w:rsid w:val="00D04C8B"/>
    <w:rsid w:val="00D119D2"/>
    <w:rsid w:val="00D1397A"/>
    <w:rsid w:val="00D14F54"/>
    <w:rsid w:val="00D16DA8"/>
    <w:rsid w:val="00D24A1D"/>
    <w:rsid w:val="00D34C4D"/>
    <w:rsid w:val="00D34EEF"/>
    <w:rsid w:val="00D42784"/>
    <w:rsid w:val="00D45660"/>
    <w:rsid w:val="00D50D71"/>
    <w:rsid w:val="00D5589F"/>
    <w:rsid w:val="00D560E6"/>
    <w:rsid w:val="00D60D8E"/>
    <w:rsid w:val="00D613C1"/>
    <w:rsid w:val="00D61D4F"/>
    <w:rsid w:val="00D63778"/>
    <w:rsid w:val="00D6625C"/>
    <w:rsid w:val="00D708EF"/>
    <w:rsid w:val="00D76D4E"/>
    <w:rsid w:val="00D76ECC"/>
    <w:rsid w:val="00D8604A"/>
    <w:rsid w:val="00D86CEB"/>
    <w:rsid w:val="00D95BA8"/>
    <w:rsid w:val="00D976E2"/>
    <w:rsid w:val="00DA6BF9"/>
    <w:rsid w:val="00DB09F5"/>
    <w:rsid w:val="00DB7A2D"/>
    <w:rsid w:val="00DC18BE"/>
    <w:rsid w:val="00DC5ACD"/>
    <w:rsid w:val="00DC5AF0"/>
    <w:rsid w:val="00DD15DD"/>
    <w:rsid w:val="00DD1F45"/>
    <w:rsid w:val="00DD2F19"/>
    <w:rsid w:val="00DD353B"/>
    <w:rsid w:val="00DD7112"/>
    <w:rsid w:val="00DE4C67"/>
    <w:rsid w:val="00DE5AC9"/>
    <w:rsid w:val="00DF33D0"/>
    <w:rsid w:val="00E04D5A"/>
    <w:rsid w:val="00E07701"/>
    <w:rsid w:val="00E1023D"/>
    <w:rsid w:val="00E13A54"/>
    <w:rsid w:val="00E163CA"/>
    <w:rsid w:val="00E21082"/>
    <w:rsid w:val="00E35927"/>
    <w:rsid w:val="00E37C09"/>
    <w:rsid w:val="00E47561"/>
    <w:rsid w:val="00E624DB"/>
    <w:rsid w:val="00E729B9"/>
    <w:rsid w:val="00E77BD9"/>
    <w:rsid w:val="00E77E1D"/>
    <w:rsid w:val="00E80BC2"/>
    <w:rsid w:val="00E83077"/>
    <w:rsid w:val="00E831E0"/>
    <w:rsid w:val="00E852D2"/>
    <w:rsid w:val="00E85FE1"/>
    <w:rsid w:val="00EA4A10"/>
    <w:rsid w:val="00EB0AC3"/>
    <w:rsid w:val="00EB0D64"/>
    <w:rsid w:val="00EB3A8E"/>
    <w:rsid w:val="00EB7855"/>
    <w:rsid w:val="00EC3741"/>
    <w:rsid w:val="00EC6D7D"/>
    <w:rsid w:val="00ED2DBA"/>
    <w:rsid w:val="00ED7F8B"/>
    <w:rsid w:val="00EE2272"/>
    <w:rsid w:val="00EE33B9"/>
    <w:rsid w:val="00EE6433"/>
    <w:rsid w:val="00EE7FB3"/>
    <w:rsid w:val="00EF4FDA"/>
    <w:rsid w:val="00F0204D"/>
    <w:rsid w:val="00F03DC3"/>
    <w:rsid w:val="00F124CA"/>
    <w:rsid w:val="00F1389E"/>
    <w:rsid w:val="00F2290B"/>
    <w:rsid w:val="00F30F16"/>
    <w:rsid w:val="00F32F56"/>
    <w:rsid w:val="00F41AAF"/>
    <w:rsid w:val="00F547C8"/>
    <w:rsid w:val="00F61340"/>
    <w:rsid w:val="00F6345D"/>
    <w:rsid w:val="00F63F29"/>
    <w:rsid w:val="00F64D5F"/>
    <w:rsid w:val="00F65838"/>
    <w:rsid w:val="00F70BEF"/>
    <w:rsid w:val="00F70C85"/>
    <w:rsid w:val="00F7127E"/>
    <w:rsid w:val="00F71875"/>
    <w:rsid w:val="00F769E4"/>
    <w:rsid w:val="00F80652"/>
    <w:rsid w:val="00F8129A"/>
    <w:rsid w:val="00F82398"/>
    <w:rsid w:val="00F83489"/>
    <w:rsid w:val="00F90E5F"/>
    <w:rsid w:val="00F92AFD"/>
    <w:rsid w:val="00F931F7"/>
    <w:rsid w:val="00F95113"/>
    <w:rsid w:val="00F96F35"/>
    <w:rsid w:val="00FA7490"/>
    <w:rsid w:val="00FA7BE1"/>
    <w:rsid w:val="00FB1F68"/>
    <w:rsid w:val="00FB3683"/>
    <w:rsid w:val="00FB3D88"/>
    <w:rsid w:val="00FB6723"/>
    <w:rsid w:val="00FB68C9"/>
    <w:rsid w:val="00FB7075"/>
    <w:rsid w:val="00FB71AE"/>
    <w:rsid w:val="00FC094A"/>
    <w:rsid w:val="00FC4C10"/>
    <w:rsid w:val="00FC6A71"/>
    <w:rsid w:val="00FD11E5"/>
    <w:rsid w:val="00FD1B95"/>
    <w:rsid w:val="00FD1EDF"/>
    <w:rsid w:val="00FD231D"/>
    <w:rsid w:val="00FD3A66"/>
    <w:rsid w:val="00FD7207"/>
    <w:rsid w:val="00FD7369"/>
    <w:rsid w:val="00FD73BB"/>
    <w:rsid w:val="00FE3C11"/>
    <w:rsid w:val="00FF1784"/>
    <w:rsid w:val="00FF47FF"/>
    <w:rsid w:val="00FF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324E0"/>
    <w:pPr>
      <w:spacing w:line="295" w:lineRule="auto"/>
      <w:jc w:val="both"/>
    </w:pPr>
    <w:rPr>
      <w:sz w:val="28"/>
    </w:rPr>
  </w:style>
  <w:style w:type="paragraph" w:styleId="Heading3">
    <w:name w:val="heading 3"/>
    <w:basedOn w:val="Normal"/>
    <w:next w:val="Normal"/>
    <w:qFormat/>
    <w:rsid w:val="00730F79"/>
    <w:pPr>
      <w:keepNext/>
      <w:spacing w:before="80" w:after="80" w:line="240" w:lineRule="atLeast"/>
      <w:jc w:val="center"/>
      <w:outlineLvl w:val="2"/>
    </w:pPr>
    <w:rPr>
      <w:rFonts w:ascii=".VnBodoniH" w:hAnsi=".VnBodoni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F79"/>
    <w:pPr>
      <w:tabs>
        <w:tab w:val="center" w:pos="4320"/>
        <w:tab w:val="right" w:pos="8640"/>
      </w:tabs>
    </w:pPr>
  </w:style>
  <w:style w:type="paragraph" w:styleId="Footer">
    <w:name w:val="footer"/>
    <w:basedOn w:val="Normal"/>
    <w:rsid w:val="00730F79"/>
    <w:pPr>
      <w:tabs>
        <w:tab w:val="center" w:pos="4320"/>
        <w:tab w:val="right" w:pos="8640"/>
      </w:tabs>
    </w:pPr>
  </w:style>
  <w:style w:type="character" w:styleId="PageNumber">
    <w:name w:val="page number"/>
    <w:basedOn w:val="DefaultParagraphFont"/>
    <w:rsid w:val="00730F79"/>
  </w:style>
  <w:style w:type="paragraph" w:styleId="BodyTextIndent">
    <w:name w:val="Body Text Indent"/>
    <w:basedOn w:val="Normal"/>
    <w:rsid w:val="00730F79"/>
    <w:pPr>
      <w:spacing w:before="120" w:after="120" w:line="300" w:lineRule="atLeast"/>
      <w:ind w:left="720"/>
    </w:pPr>
  </w:style>
  <w:style w:type="paragraph" w:customStyle="1" w:styleId="Title12ptBU">
    <w:name w:val="Title 12pt BU"/>
    <w:basedOn w:val="Normal"/>
    <w:rsid w:val="00730F79"/>
    <w:pPr>
      <w:spacing w:after="120"/>
      <w:ind w:left="284" w:right="284"/>
    </w:pPr>
    <w:rPr>
      <w:rFonts w:ascii="Arial" w:hAnsi="Arial"/>
      <w:b/>
      <w:noProof/>
      <w:sz w:val="24"/>
      <w:u w:val="single"/>
    </w:rPr>
  </w:style>
  <w:style w:type="paragraph" w:customStyle="1" w:styleId="List-HoC">
    <w:name w:val="List - HoC"/>
    <w:basedOn w:val="Normal"/>
    <w:rsid w:val="00730F79"/>
    <w:pPr>
      <w:jc w:val="center"/>
    </w:pPr>
    <w:rPr>
      <w:rFonts w:ascii="Arial" w:hAnsi="Arial"/>
      <w:sz w:val="24"/>
    </w:rPr>
  </w:style>
  <w:style w:type="paragraph" w:customStyle="1" w:styleId="Header-Issue">
    <w:name w:val="Header - Issue"/>
    <w:basedOn w:val="Header"/>
    <w:rsid w:val="00730F79"/>
    <w:pPr>
      <w:ind w:left="57" w:right="57"/>
    </w:pPr>
    <w:rPr>
      <w:rFonts w:ascii="Arial" w:hAnsi="Arial"/>
      <w:sz w:val="16"/>
    </w:rPr>
  </w:style>
  <w:style w:type="paragraph" w:customStyle="1" w:styleId="Header-Title">
    <w:name w:val="Header - Title"/>
    <w:basedOn w:val="Normal"/>
    <w:rsid w:val="00730F79"/>
    <w:pPr>
      <w:tabs>
        <w:tab w:val="center" w:pos="10206"/>
      </w:tabs>
      <w:ind w:left="284" w:right="284"/>
    </w:pPr>
    <w:rPr>
      <w:rFonts w:ascii="Arial" w:hAnsi="Arial"/>
      <w:b/>
    </w:rPr>
  </w:style>
  <w:style w:type="paragraph" w:customStyle="1" w:styleId="Header-Type">
    <w:name w:val="Header - Type"/>
    <w:basedOn w:val="Header"/>
    <w:rsid w:val="00730F79"/>
    <w:pPr>
      <w:ind w:left="57" w:right="57"/>
      <w:jc w:val="center"/>
    </w:pPr>
    <w:rPr>
      <w:rFonts w:ascii="Arial" w:hAnsi="Arial"/>
      <w:b/>
      <w:noProof/>
      <w:sz w:val="36"/>
    </w:rPr>
  </w:style>
  <w:style w:type="paragraph" w:customStyle="1" w:styleId="Title-ID">
    <w:name w:val="Title-ID"/>
    <w:basedOn w:val="Normal"/>
    <w:rsid w:val="00730F79"/>
    <w:pPr>
      <w:tabs>
        <w:tab w:val="center" w:pos="10206"/>
      </w:tabs>
      <w:spacing w:after="120"/>
      <w:ind w:left="284" w:right="284"/>
    </w:pPr>
    <w:rPr>
      <w:rFonts w:ascii="Arial" w:hAnsi="Arial"/>
      <w:noProof/>
      <w:sz w:val="24"/>
    </w:rPr>
  </w:style>
  <w:style w:type="paragraph" w:styleId="BodyTextIndent3">
    <w:name w:val="Body Text Indent 3"/>
    <w:basedOn w:val="Normal"/>
    <w:rsid w:val="00730F79"/>
    <w:pPr>
      <w:ind w:firstLine="284"/>
    </w:pPr>
  </w:style>
  <w:style w:type="paragraph" w:customStyle="1" w:styleId="StyleTimesNewRomanJustifiedLinespacingMultiple13li">
    <w:name w:val="Style Times New Roman Justified Line spacing:  Multiple 1.3 li"/>
    <w:basedOn w:val="Normal"/>
    <w:autoRedefine/>
    <w:rsid w:val="008324E0"/>
  </w:style>
  <w:style w:type="paragraph" w:styleId="BodyText">
    <w:name w:val="Body Text"/>
    <w:basedOn w:val="Normal"/>
    <w:link w:val="BodyTextChar"/>
    <w:rsid w:val="00983B47"/>
    <w:pPr>
      <w:spacing w:after="120"/>
    </w:pPr>
  </w:style>
  <w:style w:type="character" w:customStyle="1" w:styleId="BodyTextChar">
    <w:name w:val="Body Text Char"/>
    <w:link w:val="BodyText"/>
    <w:rsid w:val="00983B47"/>
    <w:rPr>
      <w:sz w:val="28"/>
    </w:rPr>
  </w:style>
  <w:style w:type="paragraph" w:styleId="ListParagraph">
    <w:name w:val="List Paragraph"/>
    <w:basedOn w:val="Normal"/>
    <w:uiPriority w:val="34"/>
    <w:qFormat/>
    <w:rsid w:val="00942496"/>
    <w:pPr>
      <w:spacing w:before="100" w:beforeAutospacing="1" w:after="100" w:afterAutospacing="1" w:line="240" w:lineRule="auto"/>
      <w:jc w:val="left"/>
    </w:pPr>
    <w:rPr>
      <w:sz w:val="24"/>
      <w:szCs w:val="24"/>
    </w:rPr>
  </w:style>
  <w:style w:type="paragraph" w:styleId="BalloonText">
    <w:name w:val="Balloon Text"/>
    <w:basedOn w:val="Normal"/>
    <w:link w:val="BalloonTextChar"/>
    <w:rsid w:val="0069747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974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324E0"/>
    <w:pPr>
      <w:spacing w:line="295" w:lineRule="auto"/>
      <w:jc w:val="both"/>
    </w:pPr>
    <w:rPr>
      <w:sz w:val="28"/>
    </w:rPr>
  </w:style>
  <w:style w:type="paragraph" w:styleId="Heading3">
    <w:name w:val="heading 3"/>
    <w:basedOn w:val="Normal"/>
    <w:next w:val="Normal"/>
    <w:qFormat/>
    <w:rsid w:val="00730F79"/>
    <w:pPr>
      <w:keepNext/>
      <w:spacing w:before="80" w:after="80" w:line="240" w:lineRule="atLeast"/>
      <w:jc w:val="center"/>
      <w:outlineLvl w:val="2"/>
    </w:pPr>
    <w:rPr>
      <w:rFonts w:ascii=".VnBodoniH" w:hAnsi=".VnBodoni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0F79"/>
    <w:pPr>
      <w:tabs>
        <w:tab w:val="center" w:pos="4320"/>
        <w:tab w:val="right" w:pos="8640"/>
      </w:tabs>
    </w:pPr>
  </w:style>
  <w:style w:type="paragraph" w:styleId="Footer">
    <w:name w:val="footer"/>
    <w:basedOn w:val="Normal"/>
    <w:rsid w:val="00730F79"/>
    <w:pPr>
      <w:tabs>
        <w:tab w:val="center" w:pos="4320"/>
        <w:tab w:val="right" w:pos="8640"/>
      </w:tabs>
    </w:pPr>
  </w:style>
  <w:style w:type="character" w:styleId="PageNumber">
    <w:name w:val="page number"/>
    <w:basedOn w:val="DefaultParagraphFont"/>
    <w:rsid w:val="00730F79"/>
  </w:style>
  <w:style w:type="paragraph" w:styleId="BodyTextIndent">
    <w:name w:val="Body Text Indent"/>
    <w:basedOn w:val="Normal"/>
    <w:rsid w:val="00730F79"/>
    <w:pPr>
      <w:spacing w:before="120" w:after="120" w:line="300" w:lineRule="atLeast"/>
      <w:ind w:left="720"/>
    </w:pPr>
  </w:style>
  <w:style w:type="paragraph" w:customStyle="1" w:styleId="Title12ptBU">
    <w:name w:val="Title 12pt BU"/>
    <w:basedOn w:val="Normal"/>
    <w:rsid w:val="00730F79"/>
    <w:pPr>
      <w:spacing w:after="120"/>
      <w:ind w:left="284" w:right="284"/>
    </w:pPr>
    <w:rPr>
      <w:rFonts w:ascii="Arial" w:hAnsi="Arial"/>
      <w:b/>
      <w:noProof/>
      <w:sz w:val="24"/>
      <w:u w:val="single"/>
    </w:rPr>
  </w:style>
  <w:style w:type="paragraph" w:customStyle="1" w:styleId="List-HoC">
    <w:name w:val="List - HoC"/>
    <w:basedOn w:val="Normal"/>
    <w:rsid w:val="00730F79"/>
    <w:pPr>
      <w:jc w:val="center"/>
    </w:pPr>
    <w:rPr>
      <w:rFonts w:ascii="Arial" w:hAnsi="Arial"/>
      <w:sz w:val="24"/>
    </w:rPr>
  </w:style>
  <w:style w:type="paragraph" w:customStyle="1" w:styleId="Header-Issue">
    <w:name w:val="Header - Issue"/>
    <w:basedOn w:val="Header"/>
    <w:rsid w:val="00730F79"/>
    <w:pPr>
      <w:ind w:left="57" w:right="57"/>
    </w:pPr>
    <w:rPr>
      <w:rFonts w:ascii="Arial" w:hAnsi="Arial"/>
      <w:sz w:val="16"/>
    </w:rPr>
  </w:style>
  <w:style w:type="paragraph" w:customStyle="1" w:styleId="Header-Title">
    <w:name w:val="Header - Title"/>
    <w:basedOn w:val="Normal"/>
    <w:rsid w:val="00730F79"/>
    <w:pPr>
      <w:tabs>
        <w:tab w:val="center" w:pos="10206"/>
      </w:tabs>
      <w:ind w:left="284" w:right="284"/>
    </w:pPr>
    <w:rPr>
      <w:rFonts w:ascii="Arial" w:hAnsi="Arial"/>
      <w:b/>
    </w:rPr>
  </w:style>
  <w:style w:type="paragraph" w:customStyle="1" w:styleId="Header-Type">
    <w:name w:val="Header - Type"/>
    <w:basedOn w:val="Header"/>
    <w:rsid w:val="00730F79"/>
    <w:pPr>
      <w:ind w:left="57" w:right="57"/>
      <w:jc w:val="center"/>
    </w:pPr>
    <w:rPr>
      <w:rFonts w:ascii="Arial" w:hAnsi="Arial"/>
      <w:b/>
      <w:noProof/>
      <w:sz w:val="36"/>
    </w:rPr>
  </w:style>
  <w:style w:type="paragraph" w:customStyle="1" w:styleId="Title-ID">
    <w:name w:val="Title-ID"/>
    <w:basedOn w:val="Normal"/>
    <w:rsid w:val="00730F79"/>
    <w:pPr>
      <w:tabs>
        <w:tab w:val="center" w:pos="10206"/>
      </w:tabs>
      <w:spacing w:after="120"/>
      <w:ind w:left="284" w:right="284"/>
    </w:pPr>
    <w:rPr>
      <w:rFonts w:ascii="Arial" w:hAnsi="Arial"/>
      <w:noProof/>
      <w:sz w:val="24"/>
    </w:rPr>
  </w:style>
  <w:style w:type="paragraph" w:styleId="BodyTextIndent3">
    <w:name w:val="Body Text Indent 3"/>
    <w:basedOn w:val="Normal"/>
    <w:rsid w:val="00730F79"/>
    <w:pPr>
      <w:ind w:firstLine="284"/>
    </w:pPr>
  </w:style>
  <w:style w:type="paragraph" w:customStyle="1" w:styleId="StyleTimesNewRomanJustifiedLinespacingMultiple13li">
    <w:name w:val="Style Times New Roman Justified Line spacing:  Multiple 1.3 li"/>
    <w:basedOn w:val="Normal"/>
    <w:autoRedefine/>
    <w:rsid w:val="008324E0"/>
  </w:style>
  <w:style w:type="paragraph" w:styleId="BodyText">
    <w:name w:val="Body Text"/>
    <w:basedOn w:val="Normal"/>
    <w:link w:val="BodyTextChar"/>
    <w:rsid w:val="00983B47"/>
    <w:pPr>
      <w:spacing w:after="120"/>
    </w:pPr>
  </w:style>
  <w:style w:type="character" w:customStyle="1" w:styleId="BodyTextChar">
    <w:name w:val="Body Text Char"/>
    <w:link w:val="BodyText"/>
    <w:rsid w:val="00983B47"/>
    <w:rPr>
      <w:sz w:val="28"/>
    </w:rPr>
  </w:style>
  <w:style w:type="paragraph" w:styleId="ListParagraph">
    <w:name w:val="List Paragraph"/>
    <w:basedOn w:val="Normal"/>
    <w:uiPriority w:val="34"/>
    <w:qFormat/>
    <w:rsid w:val="00942496"/>
    <w:pPr>
      <w:spacing w:before="100" w:beforeAutospacing="1" w:after="100" w:afterAutospacing="1" w:line="240" w:lineRule="auto"/>
      <w:jc w:val="left"/>
    </w:pPr>
    <w:rPr>
      <w:sz w:val="24"/>
      <w:szCs w:val="24"/>
    </w:rPr>
  </w:style>
  <w:style w:type="paragraph" w:styleId="BalloonText">
    <w:name w:val="Balloon Text"/>
    <w:basedOn w:val="Normal"/>
    <w:link w:val="BalloonTextChar"/>
    <w:rsid w:val="0069747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97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Ng­êi viÕt</vt:lpstr>
    </vt:vector>
  </TitlesOfParts>
  <Company>Netcom</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Ng­êi viÕt</dc:title>
  <dc:creator>minh</dc:creator>
  <cp:lastModifiedBy>Linh</cp:lastModifiedBy>
  <cp:revision>26</cp:revision>
  <cp:lastPrinted>2017-10-18T07:46:00Z</cp:lastPrinted>
  <dcterms:created xsi:type="dcterms:W3CDTF">2017-10-17T09:54:00Z</dcterms:created>
  <dcterms:modified xsi:type="dcterms:W3CDTF">2017-10-18T07:46:00Z</dcterms:modified>
</cp:coreProperties>
</file>